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10"/>
        <w:gridCol w:w="5096"/>
        <w:gridCol w:w="1366"/>
      </w:tblGrid>
      <w:tr w:rsidR="000D2CA4" w:rsidRPr="000D2CA4" w:rsidTr="00BD1CD5">
        <w:tc>
          <w:tcPr>
            <w:tcW w:w="3544" w:type="dxa"/>
          </w:tcPr>
          <w:p w:rsidR="000D2CA4" w:rsidRPr="00101C5C" w:rsidRDefault="000D2CA4" w:rsidP="006D7332">
            <w:pPr>
              <w:pStyle w:val="FORMULAIRE10"/>
              <w:rPr>
                <w:color w:val="1F497D" w:themeColor="text2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B440DB0" wp14:editId="6CCDE104">
                      <wp:simplePos x="0" y="0"/>
                      <wp:positionH relativeFrom="column">
                        <wp:posOffset>-12098</wp:posOffset>
                      </wp:positionH>
                      <wp:positionV relativeFrom="paragraph">
                        <wp:posOffset>-187693</wp:posOffset>
                      </wp:positionV>
                      <wp:extent cx="6789420" cy="1160780"/>
                      <wp:effectExtent l="0" t="0" r="0" b="127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420" cy="1160780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4" name="Groupe 4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Image 6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Image 7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9" o:spid="_x0000_s1026" style="position:absolute;margin-left:-.95pt;margin-top:-14.8pt;width:534.6pt;height:91.4pt;z-index:251688960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xFTEAAAA2gAAAA8AAABkcnMvZG93bnJldi54bWxEj81qwzAQhO+FvIPYQm+J3NCkxY0SQn7A&#10;wae6fYDF2tpupJWxFNvJ00eFQo/DzHzDrDajNaKnzjeOFTzPEhDEpdMNVwq+Po/TNxA+IGs0jknB&#10;lTxs1pOHFabaDfxBfREqESHsU1RQh9CmUvqyJot+5lri6H27zmKIsquk7nCIcGvkPEmW0mLDcaHG&#10;lnY1lefiYhWc9tn5kB/yZvFy2/+YsXXFq3FKPT2O23cQgcbwH/5rZ1rBHH6vxBs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ExFTEAAAA2gAAAA8AAAAAAAAAAAAAAAAA&#10;nwIAAGRycy9kb3ducmV2LnhtbFBLBQYAAAAABAAEAPcAAACQAwAAAAA=&#10;">
                        <v:imagedata r:id="rId12" o:title="AESN_LogotypePEC20142019_Vecto"/>
                        <v:path arrowok="t"/>
                      </v:shape>
                      <v:group id="Groupe 4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Image 6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zDlnCAAAA2gAAAA8AAABkcnMvZG93bnJldi54bWxEj0FrwkAUhO9C/8PyCt7Mxh5EUlcpAdFD&#10;e1CL0Nsj+5qE7L6Nu1sT/70rCD0OM/MNs9qM1ogr+dA6VjDPchDEldMt1wq+T9vZEkSIyBqNY1Jw&#10;owCb9ctkhYV2Ax/oeoy1SBAOBSpoYuwLKUPVkMWQuZ44eb/OW4xJ+lpqj0OCWyPf8nwhLbacFhrs&#10;qWyo6o5/VsHyx3d00efTZ7nLu+HiDX+VRqnp6/jxDiLSGP/Dz/ZeK1jA40q6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w5ZwgAAANoAAAAPAAAAAAAAAAAAAAAAAJ8C&#10;AABkcnMvZG93bnJldi54bWxQSwUGAAAAAAQABAD3AAAAjgMAAAAA&#10;">
                          <v:imagedata r:id="rId13" o:title="1_LOGO_AESN+ADL_HOR_RVB_BLEU"/>
                          <v:path arrowok="t"/>
                        </v:shape>
                        <v:shape id="Image 7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SfMDBAAAA2gAAAA8AAABkcnMvZG93bnJldi54bWxEj0+LwjAUxO8LfofwBG9rqgddqmkRQagg&#10;+P/+aJ5ttXkpTaz125uFhT0OM/MbZpn2phYdta6yrGAyjkAQ51ZXXCi4nDffPyCcR9ZYWyYFb3KQ&#10;JoOvJcbavvhI3ckXIkDYxaig9L6JpXR5SQbd2DbEwbvZ1qAPsi2kbvEV4KaW0yiaSYMVh4USG1qX&#10;lD9OT6NgXWWX44Hq+3WjJ9kh2xXbfbdSajTsVwsQnnr/H/5rZ1rBHH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SfMDBAAAA2gAAAA8AAAAAAAAAAAAAAAAAnwIA&#10;AGRycy9kb3ducmV2LnhtbFBLBQYAAAAABAAEAPcAAACNAwAAAAA=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7172" w:type="dxa"/>
            <w:gridSpan w:val="3"/>
            <w:vAlign w:val="center"/>
          </w:tcPr>
          <w:p w:rsidR="000D2CA4" w:rsidRPr="000D2CA4" w:rsidRDefault="000D2CA4" w:rsidP="005625CD">
            <w:pPr>
              <w:pStyle w:val="Default"/>
              <w:jc w:val="right"/>
              <w:rPr>
                <w:rFonts w:asciiTheme="minorHAnsi" w:hAnsiTheme="minorHAnsi"/>
                <w:b/>
                <w:color w:val="A1C037"/>
                <w:sz w:val="32"/>
                <w:szCs w:val="32"/>
              </w:rPr>
            </w:pPr>
          </w:p>
          <w:p w:rsidR="000D2CA4" w:rsidRPr="000D2CA4" w:rsidRDefault="000D2CA4" w:rsidP="00BD1CD5">
            <w:pPr>
              <w:pStyle w:val="Default"/>
              <w:spacing w:before="360"/>
              <w:jc w:val="right"/>
              <w:rPr>
                <w:rFonts w:asciiTheme="minorHAnsi" w:hAnsiTheme="minorHAnsi"/>
                <w:b/>
                <w:color w:val="A1C037"/>
                <w:sz w:val="32"/>
                <w:szCs w:val="32"/>
              </w:rPr>
            </w:pPr>
            <w:r w:rsidRPr="000D2CA4">
              <w:rPr>
                <w:rFonts w:asciiTheme="minorHAnsi" w:hAnsiTheme="minorHAnsi"/>
                <w:b/>
                <w:color w:val="A1C037"/>
                <w:sz w:val="32"/>
                <w:szCs w:val="32"/>
              </w:rPr>
              <w:t>FICHE TECHNIQUE</w:t>
            </w:r>
          </w:p>
          <w:p w:rsidR="000D2CA4" w:rsidRPr="00BD1CD5" w:rsidRDefault="000D2CA4" w:rsidP="00BD1CD5">
            <w:pPr>
              <w:jc w:val="right"/>
              <w:rPr>
                <w:rFonts w:asciiTheme="minorHAnsi" w:hAnsiTheme="minorHAnsi"/>
                <w:b/>
                <w:color w:val="A1C037"/>
                <w:sz w:val="26"/>
                <w:szCs w:val="26"/>
              </w:rPr>
            </w:pPr>
            <w:r w:rsidRPr="00BD1CD5">
              <w:rPr>
                <w:rFonts w:asciiTheme="minorHAnsi" w:hAnsiTheme="minorHAnsi"/>
                <w:b/>
                <w:color w:val="A1C037"/>
                <w:sz w:val="26"/>
                <w:szCs w:val="26"/>
              </w:rPr>
              <w:t>Réduct</w:t>
            </w:r>
            <w:r w:rsidR="007E33EA" w:rsidRPr="00BD1CD5">
              <w:rPr>
                <w:rFonts w:asciiTheme="minorHAnsi" w:hAnsiTheme="minorHAnsi"/>
                <w:b/>
                <w:color w:val="A1C037"/>
                <w:sz w:val="26"/>
                <w:szCs w:val="26"/>
              </w:rPr>
              <w:t>ion à la source</w:t>
            </w:r>
            <w:r w:rsidR="00BD1CD5" w:rsidRPr="00BD1CD5">
              <w:rPr>
                <w:rFonts w:asciiTheme="minorHAnsi" w:hAnsiTheme="minorHAnsi"/>
                <w:b/>
                <w:color w:val="A1C037"/>
                <w:sz w:val="26"/>
                <w:szCs w:val="26"/>
              </w:rPr>
              <w:t xml:space="preserve"> </w:t>
            </w:r>
            <w:r w:rsidR="007E33EA" w:rsidRPr="00BD1CD5">
              <w:rPr>
                <w:rFonts w:asciiTheme="minorHAnsi" w:hAnsiTheme="minorHAnsi"/>
                <w:b/>
                <w:color w:val="A1C037"/>
                <w:sz w:val="26"/>
                <w:szCs w:val="26"/>
              </w:rPr>
              <w:t xml:space="preserve">des écoulements </w:t>
            </w:r>
            <w:r w:rsidRPr="00BD1CD5">
              <w:rPr>
                <w:rFonts w:asciiTheme="minorHAnsi" w:hAnsiTheme="minorHAnsi"/>
                <w:b/>
                <w:color w:val="A1C037"/>
                <w:sz w:val="26"/>
                <w:szCs w:val="26"/>
              </w:rPr>
              <w:t xml:space="preserve">de temps de pluie </w:t>
            </w:r>
          </w:p>
        </w:tc>
      </w:tr>
      <w:tr w:rsidR="00337F5A" w:rsidRPr="00101C5C" w:rsidTr="00BD1CD5">
        <w:tc>
          <w:tcPr>
            <w:tcW w:w="4254" w:type="dxa"/>
            <w:gridSpan w:val="2"/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bottom w:val="single" w:sz="4" w:space="0" w:color="auto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D96D29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GESTION DES EAUX PLUVIALES EN ZONE URBAINE</w:t>
      </w:r>
    </w:p>
    <w:p w:rsidR="00893024" w:rsidRPr="00377784" w:rsidRDefault="00893024" w:rsidP="00893024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2072E6" w:rsidRPr="00377784" w:rsidRDefault="002072E6" w:rsidP="00893024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2072E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668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Pi</w:t>
      </w:r>
      <w:r w:rsidR="000D2CA4" w:rsidRPr="00876749">
        <w:rPr>
          <w:rFonts w:asciiTheme="minorHAnsi" w:hAnsiTheme="minorHAnsi" w:cstheme="minorHAnsi"/>
          <w:b/>
          <w:smallCaps/>
          <w:color w:val="1F497D" w:themeColor="text2"/>
          <w:sz w:val="26"/>
          <w:szCs w:val="26"/>
        </w:rPr>
        <w:t>È</w:t>
      </w:r>
      <w:r w:rsidR="00F668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ces</w:t>
      </w:r>
      <w:r w:rsidR="002072E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à fournir</w:t>
      </w:r>
    </w:p>
    <w:p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9923"/>
      </w:tblGrid>
      <w:tr w:rsidR="002072E6" w:rsidRPr="00F66850" w:rsidTr="00C015F1">
        <w:trPr>
          <w:trHeight w:val="414"/>
        </w:trPr>
        <w:tc>
          <w:tcPr>
            <w:tcW w:w="10632" w:type="dxa"/>
            <w:gridSpan w:val="3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072E6" w:rsidRPr="00F66850" w:rsidRDefault="002072E6" w:rsidP="00C015F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</w:pPr>
            <w:r w:rsidRPr="00F66850"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  <w:t>Documents à fournir</w:t>
            </w:r>
          </w:p>
        </w:tc>
      </w:tr>
      <w:tr w:rsidR="002072E6" w:rsidRPr="002072E6" w:rsidTr="00F66850">
        <w:trPr>
          <w:trHeight w:val="352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072E6" w:rsidRPr="002072E6" w:rsidRDefault="00F66850" w:rsidP="00F6685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ADMINISTRATIFS</w:t>
            </w:r>
          </w:p>
        </w:tc>
      </w:tr>
      <w:tr w:rsidR="002072E6" w:rsidRPr="00F66850" w:rsidTr="00A8574D">
        <w:trPr>
          <w:trHeight w:val="49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52109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Extraits des documents d’urbanismes en vigueur : extrait du zonage et du règlement PLU ou POS correspondant au site du projet</w:t>
            </w:r>
          </w:p>
        </w:tc>
      </w:tr>
      <w:tr w:rsidR="002072E6" w:rsidRPr="00F66850" w:rsidTr="00A8574D">
        <w:trPr>
          <w:trHeight w:val="284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92553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A8574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Plans de situation du projet et délimitation de son périmètre sur un fond de carte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176336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single" w:sz="4" w:space="0" w:color="0088C0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0088C0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Titre de propriété ou le cas échéant convention/contrat liant le maître d’ouvrage et le propriétaire, attributions du maître d’ouvrage sur ces terrains et les conditions de rétrocessions</w:t>
            </w:r>
          </w:p>
        </w:tc>
      </w:tr>
      <w:tr w:rsidR="002072E6" w:rsidRPr="00F66850" w:rsidTr="00F66850">
        <w:trPr>
          <w:trHeight w:val="352"/>
        </w:trPr>
        <w:tc>
          <w:tcPr>
            <w:tcW w:w="10632" w:type="dxa"/>
            <w:gridSpan w:val="3"/>
            <w:tcBorders>
              <w:top w:val="single" w:sz="4" w:space="0" w:color="0088C0"/>
              <w:bottom w:val="nil"/>
            </w:tcBorders>
            <w:shd w:val="clear" w:color="auto" w:fill="auto"/>
            <w:vAlign w:val="center"/>
          </w:tcPr>
          <w:p w:rsidR="002072E6" w:rsidRPr="00F66850" w:rsidRDefault="00F66850" w:rsidP="00F6685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TECHNIQUES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40373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3D0567">
            <w:pPr>
              <w:tabs>
                <w:tab w:val="left" w:pos="7797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Propositions techniques et financières des entreprises retenues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(mémoire technique et devis définitifs détaillés)</w:t>
            </w:r>
          </w:p>
        </w:tc>
      </w:tr>
      <w:tr w:rsidR="002072E6" w:rsidRPr="00F66850" w:rsidTr="00377784">
        <w:trPr>
          <w:trHeight w:val="578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6600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594832">
            <w:pPr>
              <w:tabs>
                <w:tab w:val="left" w:pos="7797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Plans généraux côtés de </w:t>
            </w:r>
            <w:r w:rsidRPr="0059483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l’opération </w:t>
            </w:r>
            <w:r w:rsidR="00594832" w:rsidRPr="0059483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permettant d'</w:t>
            </w:r>
            <w:r w:rsidR="00594832" w:rsidRPr="00594832">
              <w:rPr>
                <w:rFonts w:asciiTheme="minorHAnsi" w:hAnsiTheme="minorHAnsi" w:cs="Arial"/>
                <w:sz w:val="20"/>
                <w:szCs w:val="20"/>
              </w:rPr>
              <w:t>ill</w:t>
            </w:r>
            <w:r w:rsidR="00594832" w:rsidRPr="0059483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ustrer la situation avant et après travaux</w:t>
            </w:r>
            <w:r w:rsidR="00594832"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 xml:space="preserve">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(voiries, parkings, espaces verts ainsi que dispositifs de recueil, collecte, stockage et vidange des eaux pluviales)</w:t>
            </w:r>
            <w:r w:rsidR="00594832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 xml:space="preserve"> </w:t>
            </w:r>
          </w:p>
        </w:tc>
      </w:tr>
      <w:tr w:rsidR="002072E6" w:rsidRPr="00F66850" w:rsidTr="00377784">
        <w:trPr>
          <w:trHeight w:val="557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57478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Plans et coupes détaillés côtés </w:t>
            </w:r>
            <w:r w:rsidRPr="00615BA1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(longitudinales et transversales)</w:t>
            </w:r>
            <w:r w:rsidRPr="00615BA1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 </w:t>
            </w: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des ouvrages particuliers de gestion des eaux pluviales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(noues, tranchées drainantes, regards, etc.)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94796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Notice explicative remplie selon le support ci-après </w:t>
            </w:r>
            <w:r w:rsidRPr="00265FF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sous format .doc ou .odt</w:t>
            </w:r>
          </w:p>
        </w:tc>
      </w:tr>
      <w:tr w:rsidR="002072E6" w:rsidRPr="00F66850" w:rsidTr="00377784">
        <w:trPr>
          <w:trHeight w:val="1081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77972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Carte avec données topographiques délimitant les différents bassins versants, les espaces publics et privés, les espaces végétalisés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(espaces de pleine terre, toiture végétalisée…)</w:t>
            </w: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, les espaces perméables non végétalisés et positionnant les différents dispositifs de recueil, collecte, stockage et vidange des eaux de ruissellement ainsi que le sens d’écoulement des eaux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(1/</w:t>
            </w:r>
            <w:r w:rsidR="00952678" w:rsidRPr="00D71938">
              <w:rPr>
                <w:rFonts w:asciiTheme="minorHAnsi" w:hAnsiTheme="minorHAnsi" w:cs="Arial"/>
                <w:bCs/>
                <w:sz w:val="20"/>
                <w:szCs w:val="20"/>
              </w:rPr>
              <w:t> 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 xml:space="preserve"> pour petites pluies et 2/ pluies fortes)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159015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1015F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Tableau synthétique avant/après projet dûment </w:t>
            </w:r>
            <w:r w:rsidRPr="0095267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complété sous format </w:t>
            </w:r>
            <w:proofErr w:type="spellStart"/>
            <w:r w:rsidRPr="0095267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excel</w:t>
            </w:r>
            <w:proofErr w:type="spellEnd"/>
            <w:r w:rsidR="00754DE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754DE0" w:rsidRPr="001015F2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(sauf toiture végétalisée seule)</w:t>
            </w:r>
          </w:p>
        </w:tc>
      </w:tr>
      <w:tr w:rsidR="002072E6" w:rsidRPr="00F66850" w:rsidTr="00377784">
        <w:trPr>
          <w:trHeight w:val="491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129486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Entretien et gestion des ouvrages : documents attestant des démarches en cours pour le cadrage des prestations à assurer, des prestataires envisagés et des modalités de financement</w:t>
            </w:r>
          </w:p>
        </w:tc>
      </w:tr>
      <w:tr w:rsidR="009527D2" w:rsidRPr="00F66850" w:rsidTr="00C015F1">
        <w:trPr>
          <w:trHeight w:val="414"/>
        </w:trPr>
        <w:tc>
          <w:tcPr>
            <w:tcW w:w="10632" w:type="dxa"/>
            <w:gridSpan w:val="3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527D2" w:rsidRPr="00F66850" w:rsidRDefault="009527D2" w:rsidP="009527D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F66850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Documents à tenir à disposition</w:t>
            </w:r>
          </w:p>
        </w:tc>
      </w:tr>
      <w:tr w:rsidR="00F66850" w:rsidRPr="00F66850" w:rsidTr="00F66850">
        <w:trPr>
          <w:trHeight w:val="352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66850" w:rsidRPr="00F66850" w:rsidRDefault="00F66850" w:rsidP="00F6685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ADMINISTRATIFS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31329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F66850" w:rsidP="00A8574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Dossier Loi sur l’Eau, le cas échéant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134423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</w:tcBorders>
          </w:tcPr>
          <w:p w:rsidR="002072E6" w:rsidRPr="00F66850" w:rsidRDefault="00F66850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Tous justificatifs des démarches administratives liées au projet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(réalisées ou en cours)</w:t>
            </w: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dont autorisations d’urbanisme, autorisation de déversement au réseau d’assainissement, conventions de rejet, arrêté d’autorisation au titre de la rubrique 2.1.5.0. du code de l’environnement, etc.</w:t>
            </w:r>
          </w:p>
        </w:tc>
      </w:tr>
      <w:tr w:rsidR="00F66850" w:rsidRPr="00F66850" w:rsidTr="00F66850">
        <w:trPr>
          <w:trHeight w:val="352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66850" w:rsidRPr="00F66850" w:rsidRDefault="00F66850" w:rsidP="00C015F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TECHNIQUES</w:t>
            </w:r>
          </w:p>
        </w:tc>
      </w:tr>
      <w:tr w:rsidR="00F66850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7559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F66850" w:rsidRPr="00F66850" w:rsidRDefault="00F66850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F66850" w:rsidRPr="00F66850" w:rsidRDefault="00F66850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Les études préalables du projet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(géotechnique, topographie, piézométriques, notes de calcul, plans, …)</w:t>
            </w: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, par exemple :</w:t>
            </w:r>
          </w:p>
        </w:tc>
      </w:tr>
      <w:tr w:rsidR="00F66850" w:rsidRPr="00F66850" w:rsidTr="00A8574D">
        <w:trPr>
          <w:trHeight w:val="284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265FFF" w:rsidRDefault="00F66850" w:rsidP="00117F8B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F66850" w:rsidRPr="00F66850" w:rsidRDefault="00F66850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justifications du dimensionnement et de la conception </w:t>
            </w:r>
          </w:p>
        </w:tc>
      </w:tr>
      <w:tr w:rsidR="00F66850" w:rsidRPr="00F66850" w:rsidTr="00A8574D">
        <w:trPr>
          <w:trHeight w:val="284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F66850" w:rsidRDefault="00F66850" w:rsidP="00117F8B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F66850" w:rsidRPr="00F66850" w:rsidRDefault="000348B5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études de sols et de substrats</w:t>
            </w:r>
          </w:p>
        </w:tc>
      </w:tr>
      <w:tr w:rsidR="00F66850" w:rsidRPr="00F66850" w:rsidTr="00A8574D">
        <w:trPr>
          <w:trHeight w:val="284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F66850" w:rsidRDefault="00F66850" w:rsidP="00117F8B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F66850" w:rsidRPr="00F66850" w:rsidRDefault="000348B5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étude d’incidence </w:t>
            </w:r>
          </w:p>
        </w:tc>
      </w:tr>
      <w:tr w:rsidR="00F66850" w:rsidRPr="00F66850" w:rsidTr="00A8574D">
        <w:trPr>
          <w:trHeight w:val="284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F66850" w:rsidRDefault="00F66850" w:rsidP="00117F8B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0348B5" w:rsidRDefault="000348B5" w:rsidP="000348B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 xml:space="preserve">étude du potentiel polluant du site et des voies à privilégier pour réduire à la source les </w:t>
            </w:r>
            <w:r w:rsidRPr="00952678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émissions</w:t>
            </w:r>
          </w:p>
          <w:p w:rsidR="00F66850" w:rsidRPr="00F66850" w:rsidRDefault="000348B5" w:rsidP="000348B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52678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(cf. document d’orientation pour la maîtrise des polluants dès l’origine du ruissellement [AESN-LEESU-CU, 2011])</w:t>
            </w: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</w:tr>
      <w:tr w:rsidR="00F66850" w:rsidRPr="00F66850" w:rsidTr="000348B5">
        <w:trPr>
          <w:trHeight w:val="398"/>
        </w:trPr>
        <w:sdt>
          <w:sdtPr>
            <w:rPr>
              <w:rFonts w:asciiTheme="minorHAnsi" w:hAnsiTheme="minorHAnsi" w:cs="Arial"/>
              <w:bCs/>
              <w:color w:val="1F497D" w:themeColor="text2"/>
              <w:sz w:val="20"/>
              <w:szCs w:val="20"/>
              <w:lang w:val="en-US"/>
            </w:rPr>
            <w:id w:val="73405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shd w:val="clear" w:color="auto" w:fill="auto"/>
                <w:vAlign w:val="bottom"/>
              </w:tcPr>
              <w:p w:rsidR="00F66850" w:rsidRPr="00F66850" w:rsidRDefault="000348B5" w:rsidP="00117F8B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color w:val="1F497D" w:themeColor="text2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</w:tcBorders>
            <w:vAlign w:val="bottom"/>
          </w:tcPr>
          <w:p w:rsidR="00F66850" w:rsidRPr="00F66850" w:rsidRDefault="00F66850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1F497D" w:themeColor="text2"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sz w:val="20"/>
                <w:szCs w:val="20"/>
              </w:rPr>
              <w:t>Le CCTP du dossier de consultation des entreprises</w:t>
            </w:r>
          </w:p>
        </w:tc>
      </w:tr>
    </w:tbl>
    <w:p w:rsidR="00F66850" w:rsidRDefault="00F66850"/>
    <w:p w:rsidR="00F66850" w:rsidRDefault="00F66850" w:rsidP="00F66850">
      <w:pPr>
        <w:pStyle w:val="Default"/>
      </w:pPr>
      <w:r>
        <w:br w:type="column"/>
      </w:r>
    </w:p>
    <w:p w:rsidR="00F66850" w:rsidRPr="00101C5C" w:rsidRDefault="00F66850" w:rsidP="00F66850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Fiche support pour la r</w:t>
      </w:r>
      <w:r w:rsidR="000D2CA4" w:rsidRPr="000D2CA4">
        <w:rPr>
          <w:rFonts w:ascii="Arial Narrow" w:hAnsi="Arial Narrow"/>
          <w:b/>
          <w:smallCaps/>
          <w:color w:val="1F497D" w:themeColor="text2"/>
          <w:szCs w:val="26"/>
        </w:rPr>
        <w:t>É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daction de la notice explicative</w:t>
      </w:r>
    </w:p>
    <w:p w:rsidR="00F66850" w:rsidRDefault="00F66850" w:rsidP="00065B1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D96D29" w:rsidRPr="00C015F1" w:rsidRDefault="00047F3A" w:rsidP="00A8574D">
      <w:pPr>
        <w:jc w:val="both"/>
        <w:rPr>
          <w:rFonts w:asciiTheme="minorHAnsi" w:hAnsiTheme="minorHAnsi"/>
          <w:b/>
          <w:smallCaps/>
          <w:color w:val="0088C0"/>
          <w:szCs w:val="22"/>
        </w:rPr>
      </w:pPr>
      <w:r w:rsidRPr="00C015F1">
        <w:rPr>
          <w:rFonts w:asciiTheme="minorHAnsi" w:hAnsiTheme="minorHAnsi"/>
          <w:b/>
          <w:smallCaps/>
          <w:color w:val="0088C0"/>
          <w:szCs w:val="22"/>
        </w:rPr>
        <w:t>OBJECTIFS DU PROJET :</w:t>
      </w:r>
    </w:p>
    <w:p w:rsidR="00047F3A" w:rsidRDefault="00047F3A" w:rsidP="00065B1B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Présentation des objectifs du projet en termes d</w:t>
      </w:r>
      <w:r w:rsidR="00377784">
        <w:rPr>
          <w:rFonts w:asciiTheme="minorHAnsi" w:hAnsiTheme="minorHAnsi" w:cs="Arial"/>
          <w:sz w:val="20"/>
          <w:szCs w:val="22"/>
        </w:rPr>
        <w:t>e gestion des pluies courantes</w:t>
      </w:r>
    </w:p>
    <w:p w:rsidR="00047F3A" w:rsidRPr="00047F3A" w:rsidRDefault="00047F3A" w:rsidP="00065B1B">
      <w:pPr>
        <w:jc w:val="both"/>
        <w:rPr>
          <w:rFonts w:asciiTheme="minorHAnsi" w:hAnsiTheme="minorHAnsi"/>
          <w:smallCaps/>
          <w:sz w:val="20"/>
          <w:szCs w:val="22"/>
        </w:rPr>
      </w:pPr>
    </w:p>
    <w:p w:rsidR="00047F3A" w:rsidRPr="00047F3A" w:rsidRDefault="00047F3A" w:rsidP="00065B1B">
      <w:pPr>
        <w:jc w:val="both"/>
        <w:rPr>
          <w:rFonts w:asciiTheme="minorHAnsi" w:hAnsiTheme="minorHAnsi"/>
          <w:smallCaps/>
          <w:sz w:val="20"/>
          <w:szCs w:val="22"/>
        </w:rPr>
      </w:pPr>
    </w:p>
    <w:p w:rsidR="00047F3A" w:rsidRPr="00C015F1" w:rsidRDefault="00047F3A" w:rsidP="00065B1B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 w:rsidRPr="00C015F1">
        <w:rPr>
          <w:rFonts w:asciiTheme="minorHAnsi" w:hAnsiTheme="minorHAnsi"/>
          <w:b/>
          <w:smallCaps/>
          <w:color w:val="0088C0"/>
          <w:szCs w:val="22"/>
        </w:rPr>
        <w:t>ÉLÉMENTS GÉNÉRAUX :</w:t>
      </w:r>
    </w:p>
    <w:p w:rsidR="00047F3A" w:rsidRPr="00C015F1" w:rsidRDefault="00047F3A" w:rsidP="00065B1B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général</w:t>
      </w:r>
    </w:p>
    <w:p w:rsidR="00047F3A" w:rsidRDefault="00047F3A" w:rsidP="00065B1B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Description de l’opération dans laquelle s’inscrit le projet </w:t>
      </w:r>
      <w:r w:rsidRPr="00952678">
        <w:rPr>
          <w:rFonts w:asciiTheme="minorHAnsi" w:hAnsiTheme="minorHAnsi" w:cs="Arial"/>
          <w:i/>
          <w:sz w:val="18"/>
          <w:szCs w:val="22"/>
        </w:rPr>
        <w:t>(réaménagement d’espaces publics, rénovation urbaine, travaux d’assainissement, réfection de voirie, ...)</w:t>
      </w:r>
    </w:p>
    <w:p w:rsidR="00047F3A" w:rsidRDefault="00047F3A" w:rsidP="00065B1B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:rsidR="00876749" w:rsidRPr="00A8574D" w:rsidRDefault="00876749" w:rsidP="00065B1B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:rsidR="00047F3A" w:rsidRPr="00C015F1" w:rsidRDefault="00047F3A" w:rsidP="00082657">
      <w:pPr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réglementaire</w:t>
      </w:r>
    </w:p>
    <w:p w:rsidR="00047F3A" w:rsidRPr="00082657" w:rsidRDefault="00047F3A" w:rsidP="000E2FB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2"/>
        </w:rPr>
      </w:pPr>
      <w:r w:rsidRPr="00082657">
        <w:rPr>
          <w:rFonts w:asciiTheme="minorHAnsi" w:hAnsiTheme="minorHAnsi" w:cs="Arial"/>
          <w:sz w:val="20"/>
          <w:szCs w:val="22"/>
        </w:rPr>
        <w:t>Présentation des contraintes réglementaires : zonage pluvial, PLU, règlement d’assainissement, POS, cartes communales</w:t>
      </w:r>
    </w:p>
    <w:p w:rsidR="00A8574D" w:rsidRPr="00082657" w:rsidRDefault="00A8574D" w:rsidP="000E2FB3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 w:val="20"/>
          <w:szCs w:val="22"/>
        </w:rPr>
      </w:pPr>
      <w:r w:rsidRPr="00082657">
        <w:rPr>
          <w:rFonts w:asciiTheme="minorHAnsi" w:hAnsiTheme="minorHAnsi" w:cs="Arial"/>
          <w:sz w:val="20"/>
          <w:szCs w:val="22"/>
        </w:rPr>
        <w:t xml:space="preserve">Présentation de l’état d’avancement des procédures adaptées au projet : autorisations d’urbanisme </w:t>
      </w:r>
      <w:r w:rsidRPr="00615BA1">
        <w:rPr>
          <w:rFonts w:asciiTheme="minorHAnsi" w:hAnsiTheme="minorHAnsi" w:cs="Arial"/>
          <w:i/>
          <w:sz w:val="18"/>
          <w:szCs w:val="22"/>
        </w:rPr>
        <w:t>(dont permis de construire)</w:t>
      </w:r>
      <w:r w:rsidRPr="00082657">
        <w:rPr>
          <w:rFonts w:asciiTheme="minorHAnsi" w:hAnsiTheme="minorHAnsi" w:cs="Arial"/>
          <w:sz w:val="20"/>
          <w:szCs w:val="22"/>
        </w:rPr>
        <w:t>, autorisation de déversement au réseau d’assainissement, conventions de rejet, arrêté d’autorisation au titre de la rubrique 2.1</w:t>
      </w:r>
      <w:r w:rsidR="00117C60" w:rsidRPr="00082657">
        <w:rPr>
          <w:rFonts w:asciiTheme="minorHAnsi" w:hAnsiTheme="minorHAnsi" w:cs="Arial"/>
          <w:sz w:val="20"/>
          <w:szCs w:val="22"/>
        </w:rPr>
        <w:t>.5</w:t>
      </w:r>
      <w:r w:rsidRPr="00082657">
        <w:rPr>
          <w:rFonts w:asciiTheme="minorHAnsi" w:hAnsiTheme="minorHAnsi" w:cs="Arial"/>
          <w:sz w:val="20"/>
          <w:szCs w:val="22"/>
        </w:rPr>
        <w:t xml:space="preserve">.0. </w:t>
      </w:r>
      <w:proofErr w:type="gramStart"/>
      <w:r w:rsidRPr="00082657">
        <w:rPr>
          <w:rFonts w:asciiTheme="minorHAnsi" w:hAnsiTheme="minorHAnsi" w:cs="Arial"/>
          <w:sz w:val="20"/>
          <w:szCs w:val="22"/>
        </w:rPr>
        <w:t>du</w:t>
      </w:r>
      <w:proofErr w:type="gramEnd"/>
      <w:r w:rsidRPr="00082657">
        <w:rPr>
          <w:rFonts w:asciiTheme="minorHAnsi" w:hAnsiTheme="minorHAnsi" w:cs="Arial"/>
          <w:sz w:val="20"/>
          <w:szCs w:val="22"/>
        </w:rPr>
        <w:t xml:space="preserve"> code de l’environnement, arrêté préfectoral pris pour l’établissement au titre des Installations Classées, etc.</w:t>
      </w:r>
    </w:p>
    <w:p w:rsidR="00047F3A" w:rsidRDefault="00047F3A" w:rsidP="00A8574D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:rsidR="00876749" w:rsidRPr="00A8574D" w:rsidRDefault="00876749" w:rsidP="00A8574D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:rsidR="00047F3A" w:rsidRPr="00C015F1" w:rsidRDefault="00047F3A" w:rsidP="00A8574D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hydrogéologique, hydrologique, géologique</w:t>
      </w:r>
      <w:r w:rsidR="00876749">
        <w:rPr>
          <w:rFonts w:asciiTheme="minorHAnsi" w:hAnsiTheme="minorHAnsi" w:cs="Arial"/>
          <w:b/>
          <w:color w:val="1F497D" w:themeColor="text2"/>
          <w:szCs w:val="22"/>
        </w:rPr>
        <w:t>,</w:t>
      </w:r>
      <w:r w:rsidRPr="00C015F1">
        <w:rPr>
          <w:rFonts w:asciiTheme="minorHAnsi" w:hAnsiTheme="minorHAnsi" w:cs="Arial"/>
          <w:b/>
          <w:color w:val="1F497D" w:themeColor="text2"/>
          <w:szCs w:val="22"/>
        </w:rPr>
        <w:t xml:space="preserve"> pédologique </w:t>
      </w:r>
      <w:r w:rsidR="00876749" w:rsidRPr="00C015F1">
        <w:rPr>
          <w:rFonts w:asciiTheme="minorHAnsi" w:hAnsiTheme="minorHAnsi" w:cs="Arial"/>
          <w:b/>
          <w:color w:val="1F497D" w:themeColor="text2"/>
          <w:szCs w:val="22"/>
        </w:rPr>
        <w:t xml:space="preserve">et </w:t>
      </w:r>
      <w:r w:rsidR="00876749">
        <w:rPr>
          <w:rFonts w:asciiTheme="minorHAnsi" w:hAnsiTheme="minorHAnsi" w:cs="Arial"/>
          <w:b/>
          <w:color w:val="1F497D" w:themeColor="text2"/>
          <w:szCs w:val="22"/>
        </w:rPr>
        <w:t xml:space="preserve">biodiversité </w:t>
      </w:r>
      <w:r w:rsidRPr="00C015F1">
        <w:rPr>
          <w:rFonts w:asciiTheme="minorHAnsi" w:hAnsiTheme="minorHAnsi" w:cs="Arial"/>
          <w:b/>
          <w:color w:val="1F497D" w:themeColor="text2"/>
          <w:szCs w:val="22"/>
        </w:rPr>
        <w:t>(sauf pour un dossier portant uniquement sur une toiture végétalisée)</w:t>
      </w:r>
    </w:p>
    <w:p w:rsidR="00047F3A" w:rsidRDefault="00047F3A" w:rsidP="00506FE7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Précisez, selon la nature du projet :</w:t>
      </w:r>
    </w:p>
    <w:p w:rsidR="00047F3A" w:rsidRDefault="00047F3A" w:rsidP="000E2F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Le ou les bassins versants</w:t>
      </w:r>
    </w:p>
    <w:p w:rsidR="00047F3A" w:rsidRDefault="00047F3A" w:rsidP="000E2F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La nature du sol/sous-sol </w:t>
      </w:r>
      <w:r w:rsidRPr="00952678">
        <w:rPr>
          <w:rFonts w:asciiTheme="minorHAnsi" w:hAnsiTheme="minorHAnsi" w:cs="Arial"/>
          <w:i/>
          <w:sz w:val="18"/>
          <w:szCs w:val="22"/>
        </w:rPr>
        <w:t>(présence de gypse, argile gonflante, ...)</w:t>
      </w:r>
    </w:p>
    <w:p w:rsidR="00047F3A" w:rsidRDefault="00047F3A" w:rsidP="000E2F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Les caractéristiques de la nappe </w:t>
      </w:r>
      <w:r w:rsidRPr="00952678">
        <w:rPr>
          <w:rFonts w:asciiTheme="minorHAnsi" w:hAnsiTheme="minorHAnsi" w:cs="Arial"/>
          <w:i/>
          <w:sz w:val="18"/>
          <w:szCs w:val="22"/>
        </w:rPr>
        <w:t>(eaux souterraines)</w:t>
      </w:r>
    </w:p>
    <w:p w:rsidR="00876749" w:rsidRPr="00047F3A" w:rsidRDefault="00876749" w:rsidP="000E2F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Les caractéristiques des eaux superficielles réceptrices </w:t>
      </w:r>
      <w:r w:rsidRPr="00952678">
        <w:rPr>
          <w:rFonts w:asciiTheme="minorHAnsi" w:hAnsiTheme="minorHAnsi" w:cs="Arial"/>
          <w:i/>
          <w:sz w:val="18"/>
          <w:szCs w:val="22"/>
        </w:rPr>
        <w:t>(cours d’eau, plans d’eau, ...)</w:t>
      </w:r>
    </w:p>
    <w:p w:rsidR="00876749" w:rsidRPr="00047F3A" w:rsidRDefault="001015F2" w:rsidP="000E2F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Les </w:t>
      </w:r>
      <w:r w:rsidR="00D24214">
        <w:rPr>
          <w:rFonts w:asciiTheme="minorHAnsi" w:hAnsiTheme="minorHAnsi" w:cs="Arial"/>
          <w:sz w:val="20"/>
          <w:szCs w:val="22"/>
        </w:rPr>
        <w:t>éventuels</w:t>
      </w:r>
      <w:r>
        <w:rPr>
          <w:rFonts w:asciiTheme="minorHAnsi" w:hAnsiTheme="minorHAnsi" w:cs="Arial"/>
          <w:sz w:val="20"/>
          <w:szCs w:val="22"/>
        </w:rPr>
        <w:t xml:space="preserve"> enjeux liés à la biodiversité</w:t>
      </w:r>
    </w:p>
    <w:p w:rsidR="00047F3A" w:rsidRDefault="00047F3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:rsidR="00876749" w:rsidRPr="00A8574D" w:rsidRDefault="00876749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:rsidR="00047F3A" w:rsidRDefault="00C015F1" w:rsidP="00506FE7">
      <w:pPr>
        <w:tabs>
          <w:tab w:val="left" w:pos="384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Maîtrise de la pollution ruisselée</w:t>
      </w:r>
    </w:p>
    <w:p w:rsidR="00C015F1" w:rsidRPr="00C015F1" w:rsidRDefault="00C015F1" w:rsidP="00506FE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 w:hanging="283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C015F1">
        <w:rPr>
          <w:rFonts w:asciiTheme="minorHAnsi" w:hAnsiTheme="minorHAnsi" w:cs="Arial"/>
          <w:bCs/>
          <w:sz w:val="20"/>
          <w:szCs w:val="20"/>
        </w:rPr>
        <w:t xml:space="preserve">Caractérisation et origine de la pollution éventuelle initiale du site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(trafic routier en nb de véhicule/jour, pollution de sol, usage de produits phytosanitaires, …)</w:t>
      </w:r>
    </w:p>
    <w:p w:rsidR="00C015F1" w:rsidRPr="00C015F1" w:rsidRDefault="00C015F1" w:rsidP="00506FE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 w:hanging="283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C015F1">
        <w:rPr>
          <w:rFonts w:asciiTheme="minorHAnsi" w:hAnsiTheme="minorHAnsi" w:cs="Arial"/>
          <w:bCs/>
          <w:sz w:val="20"/>
          <w:szCs w:val="20"/>
        </w:rPr>
        <w:t>Actions de ma</w:t>
      </w:r>
      <w:r w:rsidR="00952678">
        <w:rPr>
          <w:rFonts w:asciiTheme="minorHAnsi" w:hAnsiTheme="minorHAnsi" w:cs="Arial"/>
          <w:bCs/>
          <w:sz w:val="20"/>
          <w:szCs w:val="20"/>
        </w:rPr>
        <w:t>î</w:t>
      </w:r>
      <w:r w:rsidRPr="00C015F1">
        <w:rPr>
          <w:rFonts w:asciiTheme="minorHAnsi" w:hAnsiTheme="minorHAnsi" w:cs="Arial"/>
          <w:bCs/>
          <w:sz w:val="20"/>
          <w:szCs w:val="20"/>
        </w:rPr>
        <w:t xml:space="preserve">trise des sources de pollutions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 xml:space="preserve">(suppression de l’usage de </w:t>
      </w:r>
      <w:r w:rsidR="00952678">
        <w:rPr>
          <w:rFonts w:asciiTheme="minorHAnsi" w:hAnsiTheme="minorHAnsi" w:cs="Arial"/>
          <w:bCs/>
          <w:i/>
          <w:sz w:val="18"/>
          <w:szCs w:val="20"/>
        </w:rPr>
        <w:t xml:space="preserve">produits phytosanitaires,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 xml:space="preserve">excavation des terres polluées, </w:t>
      </w:r>
      <w:r w:rsidR="00952678" w:rsidRPr="00D71938">
        <w:rPr>
          <w:rFonts w:asciiTheme="minorHAnsi" w:hAnsiTheme="minorHAnsi" w:cs="Arial"/>
          <w:bCs/>
          <w:sz w:val="20"/>
          <w:szCs w:val="20"/>
        </w:rPr>
        <w:t> </w:t>
      </w:r>
      <w:r w:rsidR="00952678" w:rsidRPr="00952678">
        <w:rPr>
          <w:rFonts w:asciiTheme="minorHAnsi" w:hAnsiTheme="minorHAnsi" w:cs="Arial"/>
          <w:bCs/>
          <w:i/>
          <w:sz w:val="18"/>
          <w:szCs w:val="20"/>
        </w:rPr>
        <w:t xml:space="preserve">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…)</w:t>
      </w:r>
      <w:r w:rsidRPr="00C015F1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047F3A" w:rsidRDefault="00047F3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:rsidR="00876749" w:rsidRPr="00A8574D" w:rsidRDefault="00876749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:rsidR="00C015F1" w:rsidRDefault="00C015F1" w:rsidP="00506FE7">
      <w:pPr>
        <w:tabs>
          <w:tab w:val="left" w:pos="384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Pluies de projet</w:t>
      </w:r>
    </w:p>
    <w:p w:rsidR="00C015F1" w:rsidRPr="00C015F1" w:rsidRDefault="00C015F1" w:rsidP="00506FE7">
      <w:pPr>
        <w:numPr>
          <w:ilvl w:val="2"/>
          <w:numId w:val="0"/>
        </w:numPr>
        <w:tabs>
          <w:tab w:val="num" w:pos="284"/>
          <w:tab w:val="num" w:pos="1440"/>
        </w:tabs>
        <w:jc w:val="both"/>
        <w:rPr>
          <w:rFonts w:asciiTheme="minorHAnsi" w:hAnsiTheme="minorHAnsi" w:cs="Arial"/>
          <w:bCs/>
          <w:sz w:val="18"/>
          <w:szCs w:val="18"/>
        </w:rPr>
      </w:pPr>
      <w:r w:rsidRPr="00C015F1">
        <w:rPr>
          <w:rFonts w:asciiTheme="minorHAnsi" w:hAnsiTheme="minorHAnsi" w:cs="Arial"/>
          <w:bCs/>
          <w:sz w:val="20"/>
          <w:szCs w:val="20"/>
        </w:rPr>
        <w:t>Précise</w:t>
      </w:r>
      <w:r w:rsidR="002959C3">
        <w:rPr>
          <w:rFonts w:asciiTheme="minorHAnsi" w:hAnsiTheme="minorHAnsi" w:cs="Arial"/>
          <w:bCs/>
          <w:sz w:val="20"/>
          <w:szCs w:val="20"/>
        </w:rPr>
        <w:t>z</w:t>
      </w:r>
      <w:r w:rsidRPr="00C015F1">
        <w:rPr>
          <w:rFonts w:asciiTheme="minorHAnsi" w:hAnsiTheme="minorHAnsi" w:cs="Arial"/>
          <w:bCs/>
          <w:sz w:val="20"/>
          <w:szCs w:val="20"/>
        </w:rPr>
        <w:t xml:space="preserve"> les pluies de projet retenues pour la gestion des pluies courantes et fortes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(origine de la donnée, hauteurs et durées de pluies, etc.)</w:t>
      </w:r>
    </w:p>
    <w:p w:rsidR="00876749" w:rsidRDefault="00876749" w:rsidP="00876749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:rsidR="00876749" w:rsidRPr="00A8574D" w:rsidRDefault="00876749" w:rsidP="00876749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:rsidR="00876749" w:rsidRPr="00C015F1" w:rsidRDefault="00876749" w:rsidP="00876749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Solutions retenues</w:t>
      </w:r>
    </w:p>
    <w:p w:rsidR="00876749" w:rsidRDefault="00876749" w:rsidP="00876749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Précisez le type de solution :</w:t>
      </w:r>
    </w:p>
    <w:p w:rsidR="00876749" w:rsidRDefault="00876749" w:rsidP="000E2F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Toitures végétalisées, parking végétalisées, jardins de pluies, espaces verts en creux, ….</w:t>
      </w:r>
    </w:p>
    <w:p w:rsidR="00876749" w:rsidRDefault="00876749" w:rsidP="000E2F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Justifiez le choix des solutions non fondées sur la nature</w:t>
      </w:r>
    </w:p>
    <w:p w:rsidR="00D71938" w:rsidRDefault="00D71938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876749" w:rsidRDefault="00876749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br w:type="column"/>
      </w:r>
    </w:p>
    <w:p w:rsidR="00C015F1" w:rsidRPr="00C015F1" w:rsidRDefault="00D71938" w:rsidP="00506FE7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SITUATION AVANT PROJET</w:t>
      </w:r>
      <w:r w:rsidR="00C015F1"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D71938" w:rsidRPr="00D71938" w:rsidRDefault="00D71938" w:rsidP="00B734C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D71938">
        <w:rPr>
          <w:rFonts w:asciiTheme="minorHAnsi" w:hAnsiTheme="minorHAnsi" w:cs="Arial"/>
          <w:bCs/>
          <w:sz w:val="20"/>
          <w:szCs w:val="20"/>
        </w:rPr>
        <w:t xml:space="preserve">Description de l’occupation du sol avant-projet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(surfaces, activités, usages, …)</w:t>
      </w:r>
    </w:p>
    <w:p w:rsidR="00D71938" w:rsidRPr="00D71938" w:rsidRDefault="00D71938" w:rsidP="00B734CD">
      <w:pPr>
        <w:pStyle w:val="FORMULAIRE10"/>
        <w:ind w:left="567" w:hanging="283"/>
      </w:pPr>
      <w:r w:rsidRPr="00D71938">
        <w:t xml:space="preserve">Assainissement : </w:t>
      </w:r>
      <w:sdt>
        <w:sdtPr>
          <w:id w:val="-375399448"/>
          <w:text/>
        </w:sdtPr>
        <w:sdtEndPr/>
        <w:sdtContent>
          <w:r w:rsidR="00615BA1" w:rsidRPr="00876749">
            <w:t>..........</w:t>
          </w:r>
        </w:sdtContent>
      </w:sdt>
      <w:r w:rsidR="00952678">
        <w:t xml:space="preserve"> </w:t>
      </w:r>
      <w:r w:rsidRPr="00952678">
        <w:rPr>
          <w:i/>
          <w:sz w:val="18"/>
        </w:rPr>
        <w:t>(unitaire / séparatif)</w:t>
      </w:r>
    </w:p>
    <w:p w:rsidR="00D71938" w:rsidRPr="00D71938" w:rsidRDefault="00D71938" w:rsidP="00B734CD">
      <w:pPr>
        <w:pStyle w:val="FORMULAIRE10"/>
        <w:ind w:left="567" w:hanging="283"/>
      </w:pPr>
      <w:r>
        <w:t>Destination des eaux usées </w:t>
      </w:r>
      <w:r w:rsidRPr="00D71938">
        <w:t xml:space="preserve"> : </w:t>
      </w:r>
      <w:sdt>
        <w:sdtPr>
          <w:id w:val="2081791951"/>
          <w:text/>
        </w:sdtPr>
        <w:sdtEndPr/>
        <w:sdtContent>
          <w:r w:rsidR="00615BA1" w:rsidRPr="00876749">
            <w:t>..........</w:t>
          </w:r>
        </w:sdtContent>
      </w:sdt>
      <w:r w:rsidR="00615BA1">
        <w:t xml:space="preserve"> </w:t>
      </w:r>
      <w:r w:rsidRPr="00615BA1">
        <w:rPr>
          <w:i/>
          <w:sz w:val="18"/>
        </w:rPr>
        <w:t>(précise</w:t>
      </w:r>
      <w:r w:rsidR="00952678" w:rsidRPr="00615BA1">
        <w:rPr>
          <w:i/>
          <w:sz w:val="18"/>
        </w:rPr>
        <w:t>z</w:t>
      </w:r>
      <w:r w:rsidRPr="00615BA1">
        <w:rPr>
          <w:i/>
          <w:sz w:val="18"/>
        </w:rPr>
        <w:t xml:space="preserve"> la station d’épuration)</w:t>
      </w:r>
    </w:p>
    <w:p w:rsidR="00511599" w:rsidRDefault="00511599" w:rsidP="00B734CD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bCs/>
          <w:sz w:val="20"/>
          <w:szCs w:val="20"/>
        </w:rPr>
      </w:pPr>
      <w:r w:rsidRPr="00D71938">
        <w:rPr>
          <w:rFonts w:asciiTheme="minorHAnsi" w:hAnsiTheme="minorHAnsi" w:cs="Arial"/>
          <w:bCs/>
          <w:sz w:val="20"/>
          <w:szCs w:val="20"/>
        </w:rPr>
        <w:t>Exutoire</w:t>
      </w:r>
      <w:r w:rsidR="00BE2471">
        <w:rPr>
          <w:rFonts w:asciiTheme="minorHAnsi" w:hAnsiTheme="minorHAnsi" w:cs="Arial"/>
          <w:bCs/>
          <w:sz w:val="20"/>
          <w:szCs w:val="20"/>
        </w:rPr>
        <w:t>(s)</w:t>
      </w:r>
      <w:r w:rsidRPr="00D71938">
        <w:rPr>
          <w:rFonts w:asciiTheme="minorHAnsi" w:hAnsiTheme="minorHAnsi" w:cs="Arial"/>
          <w:bCs/>
          <w:sz w:val="20"/>
          <w:szCs w:val="20"/>
        </w:rPr>
        <w:t xml:space="preserve"> des eaux de ruissellement du site :</w:t>
      </w:r>
    </w:p>
    <w:p w:rsidR="00511599" w:rsidRPr="00A535B1" w:rsidRDefault="002761F1" w:rsidP="00615BA1">
      <w:pPr>
        <w:pStyle w:val="Paragraphedeliste"/>
        <w:autoSpaceDE w:val="0"/>
        <w:autoSpaceDN w:val="0"/>
        <w:adjustRightInd w:val="0"/>
        <w:ind w:left="851" w:hanging="284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97752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599" w:rsidRPr="00A535B1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11599" w:rsidRPr="00A535B1">
        <w:rPr>
          <w:rFonts w:asciiTheme="minorHAnsi" w:hAnsiTheme="minorHAnsi" w:cs="Arial"/>
          <w:bCs/>
          <w:sz w:val="20"/>
          <w:szCs w:val="20"/>
        </w:rPr>
        <w:tab/>
      </w:r>
      <w:proofErr w:type="gramStart"/>
      <w:r w:rsidR="00511599" w:rsidRPr="00A535B1">
        <w:rPr>
          <w:rFonts w:asciiTheme="minorHAnsi" w:hAnsiTheme="minorHAnsi" w:cs="Arial"/>
          <w:bCs/>
          <w:sz w:val="20"/>
          <w:szCs w:val="20"/>
        </w:rPr>
        <w:t>réseau</w:t>
      </w:r>
      <w:proofErr w:type="gramEnd"/>
      <w:r w:rsidR="00511599" w:rsidRPr="00A535B1">
        <w:rPr>
          <w:rFonts w:asciiTheme="minorHAnsi" w:hAnsiTheme="minorHAnsi" w:cs="Arial"/>
          <w:bCs/>
          <w:sz w:val="20"/>
          <w:szCs w:val="20"/>
        </w:rPr>
        <w:t xml:space="preserve"> unitaire</w:t>
      </w:r>
    </w:p>
    <w:p w:rsidR="00511599" w:rsidRPr="00A535B1" w:rsidRDefault="002761F1" w:rsidP="00B734CD">
      <w:pPr>
        <w:pStyle w:val="FORMULAIRE10"/>
        <w:numPr>
          <w:ilvl w:val="0"/>
          <w:numId w:val="0"/>
        </w:numPr>
        <w:ind w:left="851" w:hanging="284"/>
      </w:pPr>
      <w:sdt>
        <w:sdtPr>
          <w:id w:val="199283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4CD">
            <w:rPr>
              <w:rFonts w:ascii="MS Gothic" w:eastAsia="MS Gothic" w:hAnsi="MS Gothic" w:hint="eastAsia"/>
            </w:rPr>
            <w:t>☐</w:t>
          </w:r>
        </w:sdtContent>
      </w:sdt>
      <w:r w:rsidR="00511599" w:rsidRPr="00A535B1">
        <w:tab/>
      </w:r>
      <w:proofErr w:type="gramStart"/>
      <w:r w:rsidR="00511599" w:rsidRPr="00A535B1">
        <w:t>réseau</w:t>
      </w:r>
      <w:proofErr w:type="gramEnd"/>
      <w:r w:rsidR="00511599" w:rsidRPr="00A535B1">
        <w:t xml:space="preserve"> séparatif pluvial – précisez le milieu récepteur : </w:t>
      </w:r>
      <w:sdt>
        <w:sdtPr>
          <w:id w:val="1999681961"/>
          <w:text/>
        </w:sdtPr>
        <w:sdtEndPr/>
        <w:sdtContent>
          <w:r w:rsidR="00615BA1" w:rsidRPr="00876749">
            <w:t>..........</w:t>
          </w:r>
        </w:sdtContent>
      </w:sdt>
    </w:p>
    <w:p w:rsidR="00511599" w:rsidRPr="00A535B1" w:rsidRDefault="002761F1" w:rsidP="00B734CD">
      <w:pPr>
        <w:pStyle w:val="FORMULAIRE10"/>
        <w:numPr>
          <w:ilvl w:val="0"/>
          <w:numId w:val="0"/>
        </w:numPr>
        <w:ind w:left="851" w:hanging="284"/>
      </w:pPr>
      <w:sdt>
        <w:sdtPr>
          <w:id w:val="176880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599" w:rsidRPr="00A535B1">
            <w:rPr>
              <w:rFonts w:ascii="MS Gothic" w:eastAsia="MS Gothic" w:hAnsi="MS Gothic" w:cs="MS Gothic" w:hint="eastAsia"/>
            </w:rPr>
            <w:t>☐</w:t>
          </w:r>
        </w:sdtContent>
      </w:sdt>
      <w:r w:rsidR="00511599" w:rsidRPr="00A535B1">
        <w:tab/>
      </w:r>
      <w:proofErr w:type="gramStart"/>
      <w:r w:rsidR="00511599">
        <w:t>milieu</w:t>
      </w:r>
      <w:proofErr w:type="gramEnd"/>
      <w:r w:rsidR="00511599">
        <w:t xml:space="preserve"> récepteur – précisez : </w:t>
      </w:r>
      <w:sdt>
        <w:sdtPr>
          <w:id w:val="-2100086862"/>
          <w:text/>
        </w:sdtPr>
        <w:sdtEndPr/>
        <w:sdtContent>
          <w:r w:rsidR="00615BA1">
            <w:t>..........</w:t>
          </w:r>
        </w:sdtContent>
      </w:sdt>
    </w:p>
    <w:p w:rsidR="00D71938" w:rsidRPr="00D71938" w:rsidRDefault="00D71938" w:rsidP="00B734CD">
      <w:pPr>
        <w:pStyle w:val="FORMULAIRE10"/>
        <w:ind w:left="567" w:hanging="283"/>
      </w:pPr>
      <w:r w:rsidRPr="00D71938">
        <w:t xml:space="preserve">Surface </w:t>
      </w:r>
      <w:r w:rsidR="005D7583">
        <w:t xml:space="preserve">sur laquelle </w:t>
      </w:r>
      <w:r w:rsidRPr="00D71938">
        <w:t>les pluies courantes sont gérées à ciel ouv</w:t>
      </w:r>
      <w:r>
        <w:t xml:space="preserve">ert, sur des zones perméables </w:t>
      </w:r>
      <w:r w:rsidRPr="00D71938">
        <w:t xml:space="preserve">: </w:t>
      </w:r>
      <w:sdt>
        <w:sdtPr>
          <w:id w:val="-36902954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D71938">
        <w:t>m</w:t>
      </w:r>
      <w:r w:rsidRPr="00D71938">
        <w:rPr>
          <w:vertAlign w:val="superscript"/>
        </w:rPr>
        <w:t>2</w:t>
      </w:r>
    </w:p>
    <w:p w:rsidR="00D71938" w:rsidRPr="007426E4" w:rsidRDefault="00D71938" w:rsidP="00B734CD">
      <w:pPr>
        <w:pStyle w:val="FORMULAIRE10"/>
        <w:ind w:left="567" w:hanging="283"/>
        <w:rPr>
          <w:i/>
          <w:sz w:val="18"/>
        </w:rPr>
      </w:pPr>
      <w:r w:rsidRPr="00D71938">
        <w:t xml:space="preserve">Caractéristiques de la pluie courante gérée sur le site : </w:t>
      </w:r>
      <w:sdt>
        <w:sdtPr>
          <w:id w:val="88894612"/>
          <w:text/>
        </w:sdtPr>
        <w:sdtEndPr/>
        <w:sdtContent>
          <w:r w:rsidR="00615BA1">
            <w:t>..........</w:t>
          </w:r>
        </w:sdtContent>
      </w:sdt>
      <w:r w:rsidRPr="00D71938">
        <w:t xml:space="preserve"> mm </w:t>
      </w:r>
      <w:r w:rsidRPr="007426E4">
        <w:rPr>
          <w:i/>
          <w:sz w:val="18"/>
        </w:rPr>
        <w:t>(hauteur de plu</w:t>
      </w:r>
      <w:r w:rsidR="007426E4">
        <w:rPr>
          <w:i/>
          <w:sz w:val="18"/>
        </w:rPr>
        <w:t>ie stockée et infiltrée en 24 h</w:t>
      </w:r>
      <w:r w:rsidRPr="007426E4">
        <w:rPr>
          <w:i/>
          <w:sz w:val="18"/>
        </w:rPr>
        <w:t>)</w:t>
      </w:r>
    </w:p>
    <w:p w:rsidR="00D71938" w:rsidRPr="00D71938" w:rsidRDefault="00D71938" w:rsidP="00B734CD">
      <w:pPr>
        <w:pStyle w:val="FORMULAIRE10"/>
        <w:ind w:left="567" w:hanging="283"/>
      </w:pPr>
      <w:r w:rsidRPr="00D71938">
        <w:t>Caractéristiques de la pluie forte gérée </w:t>
      </w:r>
      <w:r>
        <w:t>sur le site</w:t>
      </w:r>
      <w:r w:rsidRPr="00D71938">
        <w:t xml:space="preserve"> : </w:t>
      </w:r>
      <w:sdt>
        <w:sdtPr>
          <w:id w:val="1811132480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D71938">
        <w:t xml:space="preserve">mm/h </w:t>
      </w:r>
      <w:r w:rsidRPr="007426E4">
        <w:rPr>
          <w:i/>
          <w:sz w:val="18"/>
        </w:rPr>
        <w:t>(période de retour en années, intensité et durée de la pluie dimensionnante)</w:t>
      </w:r>
    </w:p>
    <w:p w:rsidR="00D71938" w:rsidRPr="00D71938" w:rsidRDefault="00D71938" w:rsidP="00B734CD">
      <w:pPr>
        <w:pStyle w:val="FORMULAIRE10"/>
        <w:ind w:left="567" w:hanging="283"/>
      </w:pPr>
      <w:r w:rsidRPr="00D71938">
        <w:t xml:space="preserve">Débit de rejet autorisé </w:t>
      </w:r>
      <w:r w:rsidRPr="00952678">
        <w:t>(précise</w:t>
      </w:r>
      <w:r w:rsidR="00A5330B" w:rsidRPr="00952678">
        <w:t>z</w:t>
      </w:r>
      <w:r w:rsidRPr="00952678">
        <w:t xml:space="preserve"> le cas échéant la période de retour de la pluie s’y rattachant)</w:t>
      </w:r>
      <w:r w:rsidRPr="00D71938">
        <w:t xml:space="preserve"> : </w:t>
      </w:r>
      <w:sdt>
        <w:sdtPr>
          <w:id w:val="-1730220077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D71938">
        <w:t>l/s/ha </w:t>
      </w:r>
    </w:p>
    <w:p w:rsidR="00D71938" w:rsidRPr="00D71938" w:rsidRDefault="00D71938" w:rsidP="00B734CD">
      <w:pPr>
        <w:pStyle w:val="FORMULAIRE10"/>
        <w:ind w:left="567" w:hanging="283"/>
        <w:rPr>
          <w:bCs/>
        </w:rPr>
      </w:pPr>
      <w:r w:rsidRPr="00D71938">
        <w:t xml:space="preserve">Volumes annuels ruisselés et collectés hors du </w:t>
      </w:r>
      <w:r>
        <w:t>site, lors de pluies courantes</w:t>
      </w:r>
      <w:r w:rsidRPr="00D71938">
        <w:t xml:space="preserve"> </w:t>
      </w:r>
      <w:r w:rsidRPr="00D71938">
        <w:rPr>
          <w:bCs/>
        </w:rPr>
        <w:t xml:space="preserve">: </w:t>
      </w:r>
      <w:sdt>
        <w:sdtPr>
          <w:rPr>
            <w:bCs/>
          </w:rPr>
          <w:id w:val="-430432776"/>
          <w:text/>
        </w:sdtPr>
        <w:sdtEndPr/>
        <w:sdtContent>
          <w:r w:rsidR="00615BA1">
            <w:rPr>
              <w:bCs/>
            </w:rPr>
            <w:t>..........</w:t>
          </w:r>
        </w:sdtContent>
      </w:sdt>
      <w:r w:rsidR="00615BA1">
        <w:rPr>
          <w:bCs/>
        </w:rPr>
        <w:t xml:space="preserve"> </w:t>
      </w:r>
      <w:r w:rsidRPr="00D71938">
        <w:t>m</w:t>
      </w:r>
      <w:r w:rsidRPr="00D71938">
        <w:rPr>
          <w:vertAlign w:val="superscript"/>
        </w:rPr>
        <w:t>3</w:t>
      </w:r>
    </w:p>
    <w:p w:rsidR="003D0567" w:rsidRDefault="00D71938" w:rsidP="00506FE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D71938">
        <w:rPr>
          <w:rFonts w:asciiTheme="minorHAnsi" w:hAnsiTheme="minorHAnsi" w:cs="Arial"/>
          <w:sz w:val="20"/>
          <w:szCs w:val="20"/>
        </w:rPr>
        <w:t>Remarque : le volume annuel ruisselé pour les pluies courantes peut être estimé selon la formule suivante :</w:t>
      </w:r>
    </w:p>
    <w:p w:rsidR="00C015F1" w:rsidRPr="00A8574D" w:rsidRDefault="00D71938" w:rsidP="00A8574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71938">
        <w:rPr>
          <w:rFonts w:asciiTheme="minorHAnsi" w:hAnsiTheme="minorHAnsi" w:cs="Arial"/>
          <w:sz w:val="20"/>
          <w:szCs w:val="20"/>
        </w:rPr>
        <w:t xml:space="preserve">V ruisselé = surface active x 80% x moyenne de la pluviométrie annuelle locale </w:t>
      </w:r>
      <w:r w:rsidRPr="00952678">
        <w:rPr>
          <w:rFonts w:asciiTheme="minorHAnsi" w:hAnsiTheme="minorHAnsi" w:cs="Arial"/>
          <w:i/>
          <w:sz w:val="18"/>
          <w:szCs w:val="20"/>
        </w:rPr>
        <w:t>(moyenne sur 5 ans minimum)</w:t>
      </w:r>
    </w:p>
    <w:p w:rsidR="00B546B7" w:rsidRDefault="00B546B7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876749" w:rsidRDefault="00876749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Pr="00C015F1" w:rsidRDefault="00F23F2A" w:rsidP="00506FE7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 xml:space="preserve">SITUATION </w:t>
      </w:r>
      <w:r w:rsidR="00675591">
        <w:rPr>
          <w:rFonts w:asciiTheme="minorHAnsi" w:hAnsiTheme="minorHAnsi"/>
          <w:b/>
          <w:smallCaps/>
          <w:color w:val="0088C0"/>
          <w:szCs w:val="22"/>
        </w:rPr>
        <w:t>APRÈS</w:t>
      </w:r>
      <w:r>
        <w:rPr>
          <w:rFonts w:asciiTheme="minorHAnsi" w:hAnsiTheme="minorHAnsi"/>
          <w:b/>
          <w:smallCaps/>
          <w:color w:val="0088C0"/>
          <w:szCs w:val="22"/>
        </w:rPr>
        <w:t xml:space="preserve"> PROJET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F23F2A" w:rsidRPr="00F23F2A" w:rsidRDefault="00F23F2A" w:rsidP="00B734C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Description de l’occupation du sol avant-projet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 xml:space="preserve">(surfaces, activités, </w:t>
      </w:r>
      <w:r w:rsidR="003D0567" w:rsidRPr="00952678">
        <w:rPr>
          <w:rFonts w:asciiTheme="minorHAnsi" w:hAnsiTheme="minorHAnsi" w:cs="Arial"/>
          <w:bCs/>
          <w:i/>
          <w:sz w:val="18"/>
          <w:szCs w:val="20"/>
        </w:rPr>
        <w:t>usages, …)</w:t>
      </w:r>
    </w:p>
    <w:p w:rsidR="00F23F2A" w:rsidRPr="00F23F2A" w:rsidRDefault="00F23F2A" w:rsidP="00B734CD">
      <w:pPr>
        <w:pStyle w:val="FORMULAIRE10"/>
        <w:ind w:left="567" w:hanging="283"/>
      </w:pPr>
      <w:r w:rsidRPr="00F23F2A">
        <w:t>Assainissement :</w:t>
      </w:r>
      <w:r w:rsidR="008C46E3">
        <w:t xml:space="preserve"> </w:t>
      </w:r>
      <w:sdt>
        <w:sdtPr>
          <w:id w:val="1292624592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952678">
        <w:rPr>
          <w:i/>
          <w:sz w:val="18"/>
        </w:rPr>
        <w:t>(unitaire / séparatif)</w:t>
      </w:r>
      <w:r w:rsidRPr="00952678">
        <w:rPr>
          <w:sz w:val="18"/>
        </w:rPr>
        <w:t xml:space="preserve"> </w:t>
      </w:r>
    </w:p>
    <w:p w:rsidR="00F23F2A" w:rsidRPr="00F23F2A" w:rsidRDefault="00F23F2A" w:rsidP="00B734CD">
      <w:pPr>
        <w:pStyle w:val="FORMULAIRE10"/>
        <w:ind w:left="567" w:hanging="283"/>
      </w:pPr>
      <w:r w:rsidRPr="00F23F2A">
        <w:t xml:space="preserve">Destination des eaux usées : </w:t>
      </w:r>
      <w:sdt>
        <w:sdtPr>
          <w:id w:val="1495764775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952678">
        <w:rPr>
          <w:i/>
          <w:sz w:val="18"/>
        </w:rPr>
        <w:t>(précise</w:t>
      </w:r>
      <w:r w:rsidR="006D2B10" w:rsidRPr="00952678">
        <w:rPr>
          <w:i/>
          <w:sz w:val="18"/>
        </w:rPr>
        <w:t>z</w:t>
      </w:r>
      <w:r w:rsidRPr="00952678">
        <w:rPr>
          <w:i/>
          <w:sz w:val="18"/>
        </w:rPr>
        <w:t xml:space="preserve"> la station d’épuration)</w:t>
      </w:r>
    </w:p>
    <w:p w:rsidR="00675591" w:rsidRDefault="00675591" w:rsidP="00B734C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bCs/>
          <w:sz w:val="20"/>
          <w:szCs w:val="20"/>
        </w:rPr>
      </w:pPr>
      <w:r w:rsidRPr="00D71938">
        <w:rPr>
          <w:rFonts w:asciiTheme="minorHAnsi" w:hAnsiTheme="minorHAnsi" w:cs="Arial"/>
          <w:bCs/>
          <w:sz w:val="20"/>
          <w:szCs w:val="20"/>
        </w:rPr>
        <w:t>Exutoire</w:t>
      </w:r>
      <w:r>
        <w:rPr>
          <w:rFonts w:asciiTheme="minorHAnsi" w:hAnsiTheme="minorHAnsi" w:cs="Arial"/>
          <w:bCs/>
          <w:sz w:val="20"/>
          <w:szCs w:val="20"/>
        </w:rPr>
        <w:t>(s)</w:t>
      </w:r>
      <w:r w:rsidRPr="00D71938">
        <w:rPr>
          <w:rFonts w:asciiTheme="minorHAnsi" w:hAnsiTheme="minorHAnsi" w:cs="Arial"/>
          <w:bCs/>
          <w:sz w:val="20"/>
          <w:szCs w:val="20"/>
        </w:rPr>
        <w:t xml:space="preserve"> des eaux de ruissellement du site :</w:t>
      </w:r>
    </w:p>
    <w:p w:rsidR="00675591" w:rsidRPr="00A535B1" w:rsidRDefault="002761F1" w:rsidP="00675591">
      <w:pPr>
        <w:pStyle w:val="Paragraphedeliste"/>
        <w:autoSpaceDE w:val="0"/>
        <w:autoSpaceDN w:val="0"/>
        <w:adjustRightInd w:val="0"/>
        <w:ind w:left="851" w:hanging="284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52394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91" w:rsidRPr="00A535B1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675591" w:rsidRPr="00A535B1">
        <w:rPr>
          <w:rFonts w:asciiTheme="minorHAnsi" w:hAnsiTheme="minorHAnsi" w:cs="Arial"/>
          <w:bCs/>
          <w:sz w:val="20"/>
          <w:szCs w:val="20"/>
        </w:rPr>
        <w:tab/>
      </w:r>
      <w:proofErr w:type="gramStart"/>
      <w:r w:rsidR="00675591" w:rsidRPr="00A535B1">
        <w:rPr>
          <w:rFonts w:asciiTheme="minorHAnsi" w:hAnsiTheme="minorHAnsi" w:cs="Arial"/>
          <w:bCs/>
          <w:sz w:val="20"/>
          <w:szCs w:val="20"/>
        </w:rPr>
        <w:t>réseau</w:t>
      </w:r>
      <w:proofErr w:type="gramEnd"/>
      <w:r w:rsidR="00675591" w:rsidRPr="00A535B1">
        <w:rPr>
          <w:rFonts w:asciiTheme="minorHAnsi" w:hAnsiTheme="minorHAnsi" w:cs="Arial"/>
          <w:bCs/>
          <w:sz w:val="20"/>
          <w:szCs w:val="20"/>
        </w:rPr>
        <w:t xml:space="preserve"> unitaire</w:t>
      </w:r>
    </w:p>
    <w:p w:rsidR="00675591" w:rsidRPr="00A535B1" w:rsidRDefault="002761F1" w:rsidP="00B734CD">
      <w:pPr>
        <w:pStyle w:val="FORMULAIRE10"/>
        <w:numPr>
          <w:ilvl w:val="0"/>
          <w:numId w:val="0"/>
        </w:numPr>
        <w:ind w:left="851" w:hanging="284"/>
      </w:pPr>
      <w:sdt>
        <w:sdtPr>
          <w:id w:val="-193782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4CD">
            <w:rPr>
              <w:rFonts w:ascii="MS Gothic" w:eastAsia="MS Gothic" w:hAnsi="MS Gothic" w:hint="eastAsia"/>
            </w:rPr>
            <w:t>☐</w:t>
          </w:r>
        </w:sdtContent>
      </w:sdt>
      <w:r w:rsidR="00675591" w:rsidRPr="00A535B1">
        <w:tab/>
      </w:r>
      <w:proofErr w:type="gramStart"/>
      <w:r w:rsidR="00675591" w:rsidRPr="00A535B1">
        <w:t>réseau</w:t>
      </w:r>
      <w:proofErr w:type="gramEnd"/>
      <w:r w:rsidR="00675591" w:rsidRPr="00A535B1">
        <w:t xml:space="preserve"> séparatif pluvial – précisez le milieu récepteur : </w:t>
      </w:r>
      <w:sdt>
        <w:sdtPr>
          <w:id w:val="-2024236757"/>
          <w:text/>
        </w:sdtPr>
        <w:sdtEndPr/>
        <w:sdtContent>
          <w:r w:rsidR="00615BA1">
            <w:t>..........</w:t>
          </w:r>
        </w:sdtContent>
      </w:sdt>
    </w:p>
    <w:p w:rsidR="00675591" w:rsidRPr="00A535B1" w:rsidRDefault="002761F1" w:rsidP="00B734CD">
      <w:pPr>
        <w:pStyle w:val="FORMULAIRE10"/>
        <w:numPr>
          <w:ilvl w:val="0"/>
          <w:numId w:val="0"/>
        </w:numPr>
        <w:ind w:left="851" w:hanging="284"/>
      </w:pPr>
      <w:sdt>
        <w:sdtPr>
          <w:id w:val="-47907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91" w:rsidRPr="00A535B1">
            <w:rPr>
              <w:rFonts w:ascii="MS Gothic" w:eastAsia="MS Gothic" w:hAnsi="MS Gothic" w:cs="MS Gothic" w:hint="eastAsia"/>
            </w:rPr>
            <w:t>☐</w:t>
          </w:r>
        </w:sdtContent>
      </w:sdt>
      <w:r w:rsidR="00675591" w:rsidRPr="00A535B1">
        <w:tab/>
      </w:r>
      <w:proofErr w:type="gramStart"/>
      <w:r w:rsidR="00675591">
        <w:t>milieu</w:t>
      </w:r>
      <w:proofErr w:type="gramEnd"/>
      <w:r w:rsidR="00675591">
        <w:t xml:space="preserve"> récepteur – précisez : </w:t>
      </w:r>
      <w:sdt>
        <w:sdtPr>
          <w:id w:val="487603817"/>
          <w:text/>
        </w:sdtPr>
        <w:sdtEndPr/>
        <w:sdtContent>
          <w:r w:rsidR="00615BA1">
            <w:t>..........</w:t>
          </w:r>
        </w:sdtContent>
      </w:sdt>
    </w:p>
    <w:p w:rsidR="00876749" w:rsidRPr="00F23F2A" w:rsidRDefault="00876749" w:rsidP="00876749">
      <w:pPr>
        <w:pStyle w:val="FORMULAIRE10"/>
        <w:numPr>
          <w:ilvl w:val="0"/>
          <w:numId w:val="4"/>
        </w:numPr>
        <w:ind w:left="567" w:hanging="283"/>
      </w:pPr>
      <w:r w:rsidRPr="00F23F2A">
        <w:t xml:space="preserve">Surface </w:t>
      </w:r>
      <w:r w:rsidR="007426E4">
        <w:t xml:space="preserve">sur laquelle </w:t>
      </w:r>
      <w:r w:rsidRPr="00F23F2A">
        <w:t xml:space="preserve">les pluies courantes sont gérées à ciel ouvert, sur des zones perméables : </w:t>
      </w:r>
      <w:sdt>
        <w:sdtPr>
          <w:id w:val="-1646572251"/>
          <w:text/>
        </w:sdtPr>
        <w:sdtEndPr/>
        <w:sdtContent>
          <w:r>
            <w:t>..........</w:t>
          </w:r>
        </w:sdtContent>
      </w:sdt>
      <w:r>
        <w:t xml:space="preserve"> </w:t>
      </w:r>
      <w:r w:rsidRPr="00F23F2A">
        <w:t>m</w:t>
      </w:r>
      <w:r w:rsidRPr="00F23F2A">
        <w:rPr>
          <w:vertAlign w:val="superscript"/>
        </w:rPr>
        <w:t>2</w:t>
      </w:r>
    </w:p>
    <w:p w:rsidR="00876749" w:rsidRPr="00F23F2A" w:rsidRDefault="00876749" w:rsidP="00876749">
      <w:pPr>
        <w:pStyle w:val="FORMULAIRE10"/>
        <w:numPr>
          <w:ilvl w:val="0"/>
          <w:numId w:val="4"/>
        </w:numPr>
        <w:ind w:left="567" w:hanging="283"/>
      </w:pPr>
      <w:r w:rsidRPr="00F23F2A">
        <w:t xml:space="preserve">Surface de la zone </w:t>
      </w:r>
      <w:r>
        <w:t xml:space="preserve">perméable remaniée pour gérer à ciel ouvert, ou stocker pour utilisation, les apports par </w:t>
      </w:r>
      <w:r w:rsidR="000E2FB3">
        <w:t>les</w:t>
      </w:r>
      <w:r>
        <w:t xml:space="preserve"> pluies courantes</w:t>
      </w:r>
      <w:r w:rsidRPr="00F23F2A">
        <w:t xml:space="preserve"> : </w:t>
      </w:r>
      <w:sdt>
        <w:sdtPr>
          <w:id w:val="1791779604"/>
          <w:text/>
        </w:sdtPr>
        <w:sdtEndPr/>
        <w:sdtContent>
          <w:r>
            <w:t>..........</w:t>
          </w:r>
        </w:sdtContent>
      </w:sdt>
      <w:r>
        <w:t xml:space="preserve"> </w:t>
      </w:r>
      <w:r w:rsidRPr="00F23F2A">
        <w:t>m</w:t>
      </w:r>
      <w:r w:rsidRPr="00F23F2A">
        <w:rPr>
          <w:vertAlign w:val="superscript"/>
        </w:rPr>
        <w:t>2</w:t>
      </w:r>
    </w:p>
    <w:p w:rsidR="00F23F2A" w:rsidRPr="00F23F2A" w:rsidRDefault="00F23F2A" w:rsidP="00B734C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Caractéristiques de la pluie courante gérée sur le site : </w:t>
      </w:r>
      <w:sdt>
        <w:sdtPr>
          <w:rPr>
            <w:rFonts w:asciiTheme="minorHAnsi" w:hAnsiTheme="minorHAnsi" w:cs="Arial"/>
            <w:bCs/>
            <w:sz w:val="20"/>
            <w:szCs w:val="20"/>
          </w:rPr>
          <w:id w:val="-1039822888"/>
          <w:text/>
        </w:sdtPr>
        <w:sdtEndPr/>
        <w:sdtContent>
          <w:r w:rsidR="00615BA1">
            <w:rPr>
              <w:rFonts w:asciiTheme="minorHAnsi" w:hAnsiTheme="minorHAnsi" w:cs="Arial"/>
              <w:bCs/>
              <w:sz w:val="20"/>
              <w:szCs w:val="20"/>
            </w:rPr>
            <w:t>..........</w:t>
          </w:r>
        </w:sdtContent>
      </w:sdt>
      <w:r w:rsidR="00615BA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mm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(hauteur de pluie stockée et infiltrée en 24 h correspondant à 80 % de la pluviométrie moyenne annuelle locale)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F23F2A" w:rsidRPr="00F23F2A" w:rsidRDefault="00F23F2A" w:rsidP="00B734CD">
      <w:pPr>
        <w:pStyle w:val="FORMULAIRE10"/>
        <w:ind w:left="567" w:hanging="283"/>
      </w:pPr>
      <w:r w:rsidRPr="00F23F2A">
        <w:t xml:space="preserve">Caractéristiques de la pluie forte gérée sur le site : </w:t>
      </w:r>
      <w:sdt>
        <w:sdtPr>
          <w:id w:val="-1718427983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7426E4">
        <w:rPr>
          <w:i/>
          <w:sz w:val="18"/>
        </w:rPr>
        <w:t>(période de retour en années, intensité et durée de la pluie dimensionnante)</w:t>
      </w:r>
    </w:p>
    <w:p w:rsidR="00F23F2A" w:rsidRPr="00F23F2A" w:rsidRDefault="00F23F2A" w:rsidP="00B734C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>Débit de rejet autorisé 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(précise</w:t>
      </w:r>
      <w:r w:rsidR="006D2B10" w:rsidRPr="00952678">
        <w:rPr>
          <w:rFonts w:asciiTheme="minorHAnsi" w:hAnsiTheme="minorHAnsi" w:cs="Arial"/>
          <w:bCs/>
          <w:i/>
          <w:sz w:val="18"/>
          <w:szCs w:val="20"/>
        </w:rPr>
        <w:t>z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 xml:space="preserve"> le cas échéant la période de retour de la pluie s’y rattachant)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 : </w:t>
      </w:r>
      <w:sdt>
        <w:sdtPr>
          <w:rPr>
            <w:rFonts w:asciiTheme="minorHAnsi" w:hAnsiTheme="minorHAnsi" w:cs="Arial"/>
            <w:bCs/>
            <w:sz w:val="20"/>
            <w:szCs w:val="20"/>
          </w:rPr>
          <w:id w:val="-1601327081"/>
          <w:text/>
        </w:sdtPr>
        <w:sdtEndPr/>
        <w:sdtContent>
          <w:r w:rsidR="00615BA1">
            <w:rPr>
              <w:rFonts w:asciiTheme="minorHAnsi" w:hAnsiTheme="minorHAnsi" w:cs="Arial"/>
              <w:bCs/>
              <w:sz w:val="20"/>
              <w:szCs w:val="20"/>
            </w:rPr>
            <w:t>..........</w:t>
          </w:r>
        </w:sdtContent>
      </w:sdt>
      <w:r w:rsidR="00615BA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23F2A">
        <w:rPr>
          <w:rFonts w:asciiTheme="minorHAnsi" w:hAnsiTheme="minorHAnsi" w:cs="Arial"/>
          <w:bCs/>
          <w:sz w:val="20"/>
          <w:szCs w:val="20"/>
        </w:rPr>
        <w:t>l/s/ha </w:t>
      </w:r>
    </w:p>
    <w:p w:rsidR="00F23F2A" w:rsidRPr="00F23F2A" w:rsidRDefault="00F23F2A" w:rsidP="00B734CD">
      <w:pPr>
        <w:pStyle w:val="FORMULAIRE10"/>
        <w:ind w:left="567" w:hanging="283"/>
        <w:rPr>
          <w:bCs/>
        </w:rPr>
      </w:pPr>
      <w:r w:rsidRPr="00F23F2A">
        <w:t>Volumes annuels ruisselés et collectés hors du site, lors de pluies courantes :</w:t>
      </w:r>
      <w:r w:rsidR="00615BA1">
        <w:t xml:space="preserve"> </w:t>
      </w:r>
      <w:sdt>
        <w:sdtPr>
          <w:id w:val="-1287886466"/>
          <w:text/>
        </w:sdtPr>
        <w:sdtEndPr/>
        <w:sdtContent>
          <w:r w:rsidR="00615BA1">
            <w:t>..........</w:t>
          </w:r>
        </w:sdtContent>
      </w:sdt>
      <w:r w:rsidRPr="00F23F2A">
        <w:t xml:space="preserve"> m</w:t>
      </w:r>
      <w:r w:rsidRPr="00F23F2A">
        <w:rPr>
          <w:vertAlign w:val="superscript"/>
        </w:rPr>
        <w:t>3</w:t>
      </w:r>
    </w:p>
    <w:p w:rsidR="00C015F1" w:rsidRDefault="00C015F1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C015F1" w:rsidRDefault="00C015F1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Pr="00C015F1" w:rsidRDefault="00675591" w:rsidP="00506FE7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GESTION DES PLUIES</w:t>
      </w:r>
    </w:p>
    <w:p w:rsidR="00F23F2A" w:rsidRPr="00F23F2A" w:rsidRDefault="00F23F2A" w:rsidP="00506FE7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A91A0F">
        <w:rPr>
          <w:rFonts w:asciiTheme="minorHAnsi" w:hAnsiTheme="minorHAnsi" w:cs="Arial"/>
          <w:b/>
          <w:bCs/>
          <w:color w:val="1F497D" w:themeColor="text2"/>
        </w:rPr>
        <w:t>Des schémas explicatifs et des synoptiques</w:t>
      </w:r>
      <w:r w:rsidRPr="00F23F2A">
        <w:rPr>
          <w:rFonts w:asciiTheme="minorHAnsi" w:hAnsiTheme="minorHAnsi" w:cs="Arial"/>
          <w:bCs/>
          <w:color w:val="1F497D" w:themeColor="text2"/>
          <w:sz w:val="20"/>
          <w:szCs w:val="20"/>
        </w:rPr>
        <w:t xml:space="preserve"> 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illustrent le fonctionnement du site pour temps de pluie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(zones d’infiltration, axes et sens d’écoulement, zones de stockage)</w:t>
      </w:r>
      <w:r w:rsidRPr="00952678">
        <w:rPr>
          <w:rFonts w:asciiTheme="minorHAnsi" w:hAnsiTheme="minorHAnsi" w:cs="Arial"/>
          <w:bCs/>
          <w:sz w:val="18"/>
          <w:szCs w:val="20"/>
        </w:rPr>
        <w:t> </w:t>
      </w:r>
      <w:r w:rsidRPr="00F23F2A">
        <w:rPr>
          <w:rFonts w:asciiTheme="minorHAnsi" w:hAnsiTheme="minorHAnsi" w:cs="Arial"/>
          <w:bCs/>
          <w:sz w:val="20"/>
          <w:szCs w:val="20"/>
        </w:rPr>
        <w:t>:</w:t>
      </w:r>
    </w:p>
    <w:p w:rsidR="00F23F2A" w:rsidRPr="00F23F2A" w:rsidRDefault="00F23F2A" w:rsidP="00506FE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>Pour les pluies courantes</w:t>
      </w:r>
    </w:p>
    <w:p w:rsidR="00F23F2A" w:rsidRPr="00F23F2A" w:rsidRDefault="00F23F2A" w:rsidP="00506FE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Pour les pluies fortes </w:t>
      </w: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Pr="00A91A0F" w:rsidRDefault="00F23F2A" w:rsidP="00506FE7">
      <w:pPr>
        <w:pStyle w:val="AIDESTitre3"/>
        <w:numPr>
          <w:ilvl w:val="0"/>
          <w:numId w:val="0"/>
        </w:numPr>
        <w:spacing w:before="0" w:after="60"/>
        <w:jc w:val="both"/>
        <w:rPr>
          <w:rFonts w:asciiTheme="minorHAnsi" w:hAnsiTheme="minorHAnsi"/>
          <w:bCs w:val="0"/>
          <w:smallCaps w:val="0"/>
          <w:color w:val="1F497D" w:themeColor="text2"/>
        </w:rPr>
      </w:pPr>
      <w:r w:rsidRPr="00A91A0F">
        <w:rPr>
          <w:rFonts w:asciiTheme="minorHAnsi" w:hAnsiTheme="minorHAnsi"/>
          <w:bCs w:val="0"/>
          <w:smallCaps w:val="0"/>
          <w:color w:val="1F497D" w:themeColor="text2"/>
        </w:rPr>
        <w:t xml:space="preserve">Gestion des </w:t>
      </w:r>
      <w:r w:rsidRPr="00A91A0F">
        <w:rPr>
          <w:rFonts w:asciiTheme="minorHAnsi" w:hAnsiTheme="minorHAnsi"/>
          <w:bCs w:val="0"/>
          <w:smallCaps w:val="0"/>
          <w:color w:val="1F497D" w:themeColor="text2"/>
          <w:u w:val="single"/>
        </w:rPr>
        <w:t>pluies courantes</w:t>
      </w:r>
      <w:r w:rsidRPr="00A91A0F">
        <w:rPr>
          <w:rFonts w:asciiTheme="minorHAnsi" w:hAnsiTheme="minorHAnsi"/>
          <w:bCs w:val="0"/>
          <w:smallCaps w:val="0"/>
          <w:color w:val="1F497D" w:themeColor="text2"/>
        </w:rPr>
        <w:t xml:space="preserve"> sur l’ensemble du site</w:t>
      </w:r>
    </w:p>
    <w:p w:rsidR="00F23F2A" w:rsidRPr="00F23F2A" w:rsidRDefault="00F23F2A" w:rsidP="00506FE7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Décrire les modes de gestion des pluies courantes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(fonctionnement d’amont en aval, type d’ouvrage et volumes stockés, dimensions, conception, débit de fuite, épaisseur de terre végétale, …)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 – Précise</w:t>
      </w:r>
      <w:r w:rsidR="006D2B10">
        <w:rPr>
          <w:rFonts w:asciiTheme="minorHAnsi" w:hAnsiTheme="minorHAnsi" w:cs="Arial"/>
          <w:bCs/>
          <w:sz w:val="20"/>
          <w:szCs w:val="20"/>
        </w:rPr>
        <w:t>z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 s’il s’agit d’un ouvrage de pleine terre ou non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(est considérée comme « de pleine terre » une surface dont le sol et le sous-sol ne sont pas rendus étanches par d’éventuels membranes synthétiques, dalles bétons,…)</w:t>
      </w:r>
    </w:p>
    <w:p w:rsidR="00F23F2A" w:rsidRPr="00F23F2A" w:rsidRDefault="00F23F2A" w:rsidP="00506FE7">
      <w:pPr>
        <w:pStyle w:val="Paragraphedeliste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>Par ouvrage (noue, espace vert en creux, jardin de pluie, …) :</w:t>
      </w:r>
    </w:p>
    <w:p w:rsidR="00F23F2A" w:rsidRPr="00F23F2A" w:rsidRDefault="00F23F2A" w:rsidP="00B734CD">
      <w:pPr>
        <w:pStyle w:val="FORMULAIRE10"/>
        <w:ind w:left="567" w:hanging="283"/>
      </w:pPr>
      <w:r w:rsidRPr="00F23F2A">
        <w:t xml:space="preserve">Hauteur maximale de lame d’eau stockée : </w:t>
      </w:r>
      <w:sdt>
        <w:sdtPr>
          <w:id w:val="-971906613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F23F2A">
        <w:t>cm</w:t>
      </w:r>
    </w:p>
    <w:p w:rsidR="00F23F2A" w:rsidRPr="00F23F2A" w:rsidRDefault="00F23F2A" w:rsidP="00B734CD">
      <w:pPr>
        <w:pStyle w:val="FORMULAIRE10"/>
        <w:ind w:left="567" w:hanging="283"/>
      </w:pPr>
      <w:r w:rsidRPr="00F23F2A">
        <w:t xml:space="preserve">Volume utile : </w:t>
      </w:r>
      <w:sdt>
        <w:sdtPr>
          <w:id w:val="-683510843"/>
          <w:text/>
        </w:sdtPr>
        <w:sdtEndPr/>
        <w:sdtContent>
          <w:r w:rsidR="00615BA1">
            <w:t>..........</w:t>
          </w:r>
        </w:sdtContent>
      </w:sdt>
      <w:r w:rsidR="00615BA1">
        <w:rPr>
          <w:color w:val="1F497D" w:themeColor="text2"/>
        </w:rPr>
        <w:t xml:space="preserve"> </w:t>
      </w:r>
      <w:r w:rsidRPr="00F23F2A">
        <w:t>m</w:t>
      </w:r>
      <w:r w:rsidRPr="00F23F2A">
        <w:rPr>
          <w:vertAlign w:val="superscript"/>
        </w:rPr>
        <w:t>3</w:t>
      </w:r>
    </w:p>
    <w:p w:rsidR="00F23F2A" w:rsidRPr="00F23F2A" w:rsidRDefault="00F23F2A" w:rsidP="00B734CD">
      <w:pPr>
        <w:pStyle w:val="FORMULAIRE10"/>
        <w:ind w:left="567" w:hanging="283"/>
      </w:pPr>
      <w:r w:rsidRPr="00F23F2A">
        <w:t xml:space="preserve">Surface d’infiltration mobilisée : </w:t>
      </w:r>
      <w:sdt>
        <w:sdtPr>
          <w:id w:val="1809669390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F23F2A">
        <w:t>m</w:t>
      </w:r>
      <w:r w:rsidRPr="00F23F2A">
        <w:rPr>
          <w:vertAlign w:val="superscript"/>
        </w:rPr>
        <w:t>2</w:t>
      </w:r>
    </w:p>
    <w:p w:rsidR="00F23F2A" w:rsidRPr="00F23F2A" w:rsidRDefault="00F23F2A" w:rsidP="00B734CD">
      <w:pPr>
        <w:pStyle w:val="FORMULAIRE10"/>
        <w:ind w:left="567" w:hanging="283"/>
      </w:pPr>
      <w:r w:rsidRPr="00F23F2A">
        <w:t>Pentes longitudinales et transversales </w:t>
      </w:r>
      <w:r w:rsidRPr="00952678">
        <w:rPr>
          <w:i/>
          <w:sz w:val="18"/>
        </w:rPr>
        <w:t>(noues)</w:t>
      </w:r>
      <w:r w:rsidRPr="00952678">
        <w:rPr>
          <w:sz w:val="18"/>
        </w:rPr>
        <w:t xml:space="preserve"> </w:t>
      </w:r>
      <w:r w:rsidRPr="00F23F2A">
        <w:t xml:space="preserve">: </w:t>
      </w:r>
      <w:sdt>
        <w:sdtPr>
          <w:id w:val="1223955953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F23F2A">
        <w:t>%</w:t>
      </w: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B546B7" w:rsidRDefault="00876749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br w:type="column"/>
      </w:r>
    </w:p>
    <w:p w:rsidR="00F23F2A" w:rsidRPr="00A91A0F" w:rsidRDefault="00F23F2A" w:rsidP="00506FE7">
      <w:pPr>
        <w:pStyle w:val="AIDESTitre3"/>
        <w:numPr>
          <w:ilvl w:val="0"/>
          <w:numId w:val="0"/>
        </w:numPr>
        <w:spacing w:before="0"/>
        <w:jc w:val="both"/>
        <w:rPr>
          <w:rFonts w:asciiTheme="minorHAnsi" w:hAnsiTheme="minorHAnsi"/>
          <w:bCs w:val="0"/>
          <w:smallCaps w:val="0"/>
          <w:color w:val="1F497D" w:themeColor="text2"/>
          <w:szCs w:val="20"/>
        </w:rPr>
      </w:pPr>
      <w:r w:rsidRPr="00A91A0F">
        <w:rPr>
          <w:rFonts w:asciiTheme="minorHAnsi" w:hAnsiTheme="minorHAnsi"/>
          <w:bCs w:val="0"/>
          <w:smallCaps w:val="0"/>
          <w:color w:val="1F497D" w:themeColor="text2"/>
          <w:szCs w:val="20"/>
        </w:rPr>
        <w:t xml:space="preserve">Bilan de gestion des </w:t>
      </w:r>
      <w:r w:rsidRPr="00A91A0F">
        <w:rPr>
          <w:rFonts w:asciiTheme="minorHAnsi" w:hAnsiTheme="minorHAnsi"/>
          <w:bCs w:val="0"/>
          <w:smallCaps w:val="0"/>
          <w:color w:val="1F497D" w:themeColor="text2"/>
          <w:szCs w:val="20"/>
          <w:u w:val="single"/>
        </w:rPr>
        <w:t>pluies courantes</w:t>
      </w:r>
      <w:r w:rsidRPr="00A91A0F">
        <w:rPr>
          <w:rFonts w:asciiTheme="minorHAnsi" w:hAnsiTheme="minorHAnsi"/>
          <w:bCs w:val="0"/>
          <w:smallCaps w:val="0"/>
          <w:color w:val="1F497D" w:themeColor="text2"/>
          <w:szCs w:val="20"/>
        </w:rPr>
        <w:t xml:space="preserve"> à réaliser pour chaque bassin versant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119"/>
        <w:gridCol w:w="3260"/>
      </w:tblGrid>
      <w:tr w:rsidR="00F23F2A" w:rsidRPr="000007EC" w:rsidTr="004658DB">
        <w:trPr>
          <w:trHeight w:val="414"/>
        </w:trPr>
        <w:tc>
          <w:tcPr>
            <w:tcW w:w="4111" w:type="dxa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F23F2A" w:rsidRDefault="00F23F2A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Occupation du sol</w:t>
            </w:r>
          </w:p>
          <w:p w:rsidR="00F23F2A" w:rsidRPr="000007EC" w:rsidRDefault="00F23F2A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(type de terrain)</w:t>
            </w:r>
          </w:p>
        </w:tc>
        <w:tc>
          <w:tcPr>
            <w:tcW w:w="3119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F23F2A" w:rsidRDefault="00F23F2A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Surface</w:t>
            </w:r>
          </w:p>
          <w:p w:rsidR="00F23F2A" w:rsidRPr="000007EC" w:rsidRDefault="00F23F2A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(en m</w:t>
            </w:r>
            <w:r w:rsidRPr="00F23F2A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)</w:t>
            </w:r>
          </w:p>
        </w:tc>
        <w:tc>
          <w:tcPr>
            <w:tcW w:w="3260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0088C0"/>
            <w:vAlign w:val="center"/>
          </w:tcPr>
          <w:p w:rsidR="00F23F2A" w:rsidRDefault="00F23F2A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Surface active</w:t>
            </w:r>
          </w:p>
          <w:p w:rsidR="004658DB" w:rsidRDefault="00F23F2A" w:rsidP="004658D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(surface contribuant</w:t>
            </w:r>
          </w:p>
          <w:p w:rsidR="00F23F2A" w:rsidRPr="000007EC" w:rsidRDefault="00F23F2A" w:rsidP="004658D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au ruissellement en m</w:t>
            </w:r>
            <w:r w:rsidRPr="00F23F2A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)</w:t>
            </w:r>
          </w:p>
        </w:tc>
      </w:tr>
      <w:tr w:rsidR="00A91A0F" w:rsidRPr="00101C5C" w:rsidTr="004658DB">
        <w:trPr>
          <w:trHeight w:val="304"/>
        </w:trPr>
        <w:tc>
          <w:tcPr>
            <w:tcW w:w="4111" w:type="dxa"/>
            <w:shd w:val="clear" w:color="auto" w:fill="auto"/>
            <w:vAlign w:val="center"/>
          </w:tcPr>
          <w:p w:rsidR="00A91A0F" w:rsidRPr="00D67F45" w:rsidRDefault="00A91A0F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Voirie</w:t>
            </w:r>
          </w:p>
        </w:tc>
        <w:sdt>
          <w:sdtPr>
            <w:rPr>
              <w:lang w:val="en-US"/>
            </w:rPr>
            <w:id w:val="-988856396"/>
            <w:text/>
          </w:sdtPr>
          <w:sdtEndPr/>
          <w:sdtContent>
            <w:tc>
              <w:tcPr>
                <w:tcW w:w="3119" w:type="dxa"/>
                <w:vAlign w:val="center"/>
              </w:tcPr>
              <w:p w:rsidR="00A91A0F" w:rsidRPr="00615BA1" w:rsidRDefault="00615BA1" w:rsidP="004658DB">
                <w:pPr>
                  <w:pStyle w:val="FORMULAIRE10"/>
                  <w:numPr>
                    <w:ilvl w:val="0"/>
                    <w:numId w:val="0"/>
                  </w:numPr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tc>
          <w:tcPr>
            <w:tcW w:w="3260" w:type="dxa"/>
            <w:vAlign w:val="center"/>
          </w:tcPr>
          <w:p w:rsidR="00A91A0F" w:rsidRPr="00D67F45" w:rsidRDefault="002761F1" w:rsidP="004658DB">
            <w:pPr>
              <w:pStyle w:val="FORMULAIRE10"/>
              <w:numPr>
                <w:ilvl w:val="0"/>
                <w:numId w:val="0"/>
              </w:num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sdt>
              <w:sdtPr>
                <w:id w:val="-309021650"/>
                <w:showingPlcHdr/>
                <w:text/>
              </w:sdtPr>
              <w:sdtEndPr/>
              <w:sdtContent>
                <w:r w:rsidR="00615BA1">
                  <w:t>..........</w:t>
                </w:r>
              </w:sdtContent>
            </w:sdt>
          </w:p>
        </w:tc>
      </w:tr>
      <w:tr w:rsidR="00A91A0F" w:rsidRPr="00101C5C" w:rsidTr="004658DB">
        <w:trPr>
          <w:trHeight w:val="304"/>
        </w:trPr>
        <w:tc>
          <w:tcPr>
            <w:tcW w:w="4111" w:type="dxa"/>
            <w:shd w:val="clear" w:color="auto" w:fill="auto"/>
            <w:vAlign w:val="center"/>
          </w:tcPr>
          <w:p w:rsidR="00A91A0F" w:rsidRPr="00D67F45" w:rsidRDefault="00A91A0F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Parking</w:t>
            </w:r>
          </w:p>
        </w:tc>
        <w:tc>
          <w:tcPr>
            <w:tcW w:w="3119" w:type="dxa"/>
            <w:vAlign w:val="center"/>
          </w:tcPr>
          <w:p w:rsidR="00A91A0F" w:rsidRPr="00615BA1" w:rsidRDefault="002761F1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-40982910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  <w:tc>
          <w:tcPr>
            <w:tcW w:w="3260" w:type="dxa"/>
            <w:vAlign w:val="center"/>
          </w:tcPr>
          <w:p w:rsidR="00A91A0F" w:rsidRPr="00615BA1" w:rsidRDefault="002761F1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628598033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</w:tr>
      <w:tr w:rsidR="00A91A0F" w:rsidRPr="00101C5C" w:rsidTr="004658DB">
        <w:trPr>
          <w:trHeight w:val="304"/>
        </w:trPr>
        <w:tc>
          <w:tcPr>
            <w:tcW w:w="4111" w:type="dxa"/>
            <w:shd w:val="clear" w:color="auto" w:fill="auto"/>
            <w:vAlign w:val="center"/>
          </w:tcPr>
          <w:p w:rsidR="00A91A0F" w:rsidRPr="00D67F45" w:rsidRDefault="00A91A0F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Toitures étanches</w:t>
            </w:r>
          </w:p>
        </w:tc>
        <w:tc>
          <w:tcPr>
            <w:tcW w:w="3119" w:type="dxa"/>
            <w:vAlign w:val="center"/>
          </w:tcPr>
          <w:p w:rsidR="00A91A0F" w:rsidRPr="00615BA1" w:rsidRDefault="002761F1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1596900392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  <w:tc>
          <w:tcPr>
            <w:tcW w:w="3260" w:type="dxa"/>
            <w:vAlign w:val="center"/>
          </w:tcPr>
          <w:p w:rsidR="00A91A0F" w:rsidRPr="00615BA1" w:rsidRDefault="002761F1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1763097557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</w:tr>
      <w:tr w:rsidR="00F23F2A" w:rsidRPr="00101C5C" w:rsidTr="004658DB">
        <w:trPr>
          <w:trHeight w:val="304"/>
        </w:trPr>
        <w:tc>
          <w:tcPr>
            <w:tcW w:w="4111" w:type="dxa"/>
            <w:shd w:val="clear" w:color="auto" w:fill="auto"/>
            <w:vAlign w:val="center"/>
          </w:tcPr>
          <w:p w:rsidR="00F23F2A" w:rsidRPr="00D67F45" w:rsidRDefault="00A91A0F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Toitures végétalisées</w:t>
            </w:r>
          </w:p>
        </w:tc>
        <w:tc>
          <w:tcPr>
            <w:tcW w:w="3119" w:type="dxa"/>
            <w:vAlign w:val="center"/>
          </w:tcPr>
          <w:p w:rsidR="00F23F2A" w:rsidRPr="00615BA1" w:rsidRDefault="002761F1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191810077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  <w:tc>
          <w:tcPr>
            <w:tcW w:w="3260" w:type="dxa"/>
            <w:vAlign w:val="center"/>
          </w:tcPr>
          <w:p w:rsidR="00F23F2A" w:rsidRPr="00615BA1" w:rsidRDefault="002761F1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248624685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</w:tr>
      <w:tr w:rsidR="00A91A0F" w:rsidRPr="00101C5C" w:rsidTr="004658DB">
        <w:trPr>
          <w:trHeight w:val="304"/>
        </w:trPr>
        <w:sdt>
          <w:sdtPr>
            <w:rPr>
              <w:lang w:val="en-US"/>
            </w:rPr>
            <w:id w:val="1620728810"/>
            <w:text/>
          </w:sdtPr>
          <w:sdtEndPr/>
          <w:sdtContent>
            <w:tc>
              <w:tcPr>
                <w:tcW w:w="4111" w:type="dxa"/>
                <w:tcBorders>
                  <w:top w:val="single" w:sz="4" w:space="0" w:color="0088C0"/>
                  <w:left w:val="single" w:sz="4" w:space="0" w:color="0088C0"/>
                  <w:bottom w:val="single" w:sz="4" w:space="0" w:color="0088C0"/>
                  <w:right w:val="single" w:sz="4" w:space="0" w:color="0088C0"/>
                </w:tcBorders>
                <w:shd w:val="clear" w:color="auto" w:fill="auto"/>
                <w:vAlign w:val="center"/>
              </w:tcPr>
              <w:p w:rsidR="00A91A0F" w:rsidRPr="00615BA1" w:rsidRDefault="00615BA1" w:rsidP="00B734CD">
                <w:pPr>
                  <w:pStyle w:val="FORMULAIRE10"/>
                  <w:numPr>
                    <w:ilvl w:val="0"/>
                    <w:numId w:val="0"/>
                  </w:numPr>
                  <w:ind w:left="360" w:hanging="36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A91A0F" w:rsidRPr="00615BA1" w:rsidRDefault="002761F1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-1693908470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A91A0F" w:rsidRPr="00615BA1" w:rsidRDefault="002761F1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-7606622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</w:tr>
      <w:tr w:rsidR="00B546B7" w:rsidRPr="00A91A0F" w:rsidTr="004658DB">
        <w:trPr>
          <w:trHeight w:val="304"/>
        </w:trPr>
        <w:tc>
          <w:tcPr>
            <w:tcW w:w="4111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A91A0F" w:rsidRPr="00322921" w:rsidRDefault="00A91A0F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22921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A91A0F" w:rsidRPr="00615BA1" w:rsidRDefault="002761F1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1038557549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A91A0F" w:rsidRPr="00615BA1" w:rsidRDefault="002761F1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-697008181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</w:tr>
    </w:tbl>
    <w:p w:rsidR="00F23F2A" w:rsidRDefault="00F23F2A" w:rsidP="006D733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A91A0F" w:rsidRPr="00A91A0F" w:rsidRDefault="00A91A0F" w:rsidP="006D7332">
      <w:pPr>
        <w:pStyle w:val="FORMULAIRE10"/>
        <w:numPr>
          <w:ilvl w:val="0"/>
          <w:numId w:val="0"/>
        </w:numPr>
      </w:pPr>
      <w:r>
        <w:t>Volume à stocker pour gérer les pluies courantes</w:t>
      </w:r>
      <w:r w:rsidRPr="00A91A0F">
        <w:t xml:space="preserve"> : </w:t>
      </w:r>
      <w:sdt>
        <w:sdtPr>
          <w:id w:val="-889184753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A91A0F">
        <w:t>m</w:t>
      </w:r>
      <w:r w:rsidRPr="00A91A0F">
        <w:rPr>
          <w:vertAlign w:val="superscript"/>
        </w:rPr>
        <w:t>3</w:t>
      </w:r>
    </w:p>
    <w:p w:rsidR="00A91A0F" w:rsidRPr="00A91A0F" w:rsidRDefault="00A91A0F" w:rsidP="006D7332">
      <w:pPr>
        <w:pStyle w:val="FORMULAIRE10"/>
        <w:numPr>
          <w:ilvl w:val="0"/>
          <w:numId w:val="0"/>
        </w:numPr>
      </w:pPr>
      <w:r>
        <w:t>Surface d’infiltration à mobiliser pour gérer les pluies courantes</w:t>
      </w:r>
      <w:r w:rsidRPr="00A91A0F">
        <w:t xml:space="preserve"> : </w:t>
      </w:r>
      <w:sdt>
        <w:sdtPr>
          <w:id w:val="969942447"/>
          <w:text/>
        </w:sdtPr>
        <w:sdtEndPr/>
        <w:sdtContent>
          <w:r w:rsidR="00615BA1">
            <w:t>..........</w:t>
          </w:r>
        </w:sdtContent>
      </w:sdt>
      <w:r w:rsidRPr="00A91A0F">
        <w:t>m</w:t>
      </w:r>
      <w:r>
        <w:rPr>
          <w:vertAlign w:val="superscript"/>
        </w:rPr>
        <w:t>2</w:t>
      </w: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B546B7" w:rsidRDefault="00B546B7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A91A0F" w:rsidRPr="00A91A0F" w:rsidRDefault="00A91A0F" w:rsidP="00506FE7">
      <w:pPr>
        <w:pStyle w:val="AIDESTitre3"/>
        <w:numPr>
          <w:ilvl w:val="0"/>
          <w:numId w:val="0"/>
        </w:numPr>
        <w:spacing w:before="0" w:after="60"/>
        <w:jc w:val="both"/>
        <w:rPr>
          <w:rFonts w:asciiTheme="minorHAnsi" w:hAnsiTheme="minorHAnsi"/>
          <w:bCs w:val="0"/>
          <w:smallCaps w:val="0"/>
          <w:color w:val="1F497D" w:themeColor="text2"/>
          <w:szCs w:val="20"/>
        </w:rPr>
      </w:pPr>
      <w:r>
        <w:rPr>
          <w:rFonts w:asciiTheme="minorHAnsi" w:hAnsiTheme="minorHAnsi"/>
          <w:bCs w:val="0"/>
          <w:smallCaps w:val="0"/>
          <w:color w:val="1F497D" w:themeColor="text2"/>
          <w:szCs w:val="20"/>
        </w:rPr>
        <w:t xml:space="preserve">Gestion des </w:t>
      </w:r>
      <w:r w:rsidRPr="00A91A0F">
        <w:rPr>
          <w:rFonts w:asciiTheme="minorHAnsi" w:hAnsiTheme="minorHAnsi"/>
          <w:bCs w:val="0"/>
          <w:smallCaps w:val="0"/>
          <w:color w:val="1F497D" w:themeColor="text2"/>
          <w:szCs w:val="20"/>
          <w:u w:val="single"/>
        </w:rPr>
        <w:t>pluies fortes</w:t>
      </w:r>
      <w:r>
        <w:rPr>
          <w:rFonts w:asciiTheme="minorHAnsi" w:hAnsiTheme="minorHAnsi"/>
          <w:bCs w:val="0"/>
          <w:smallCaps w:val="0"/>
          <w:color w:val="1F497D" w:themeColor="text2"/>
          <w:szCs w:val="20"/>
        </w:rPr>
        <w:t xml:space="preserve"> sur l’ensemble du site</w:t>
      </w:r>
    </w:p>
    <w:p w:rsidR="00A91A0F" w:rsidRPr="00A91A0F" w:rsidRDefault="00A91A0F" w:rsidP="00CD2D04">
      <w:pPr>
        <w:pStyle w:val="Paragraphedeliste"/>
        <w:autoSpaceDE w:val="0"/>
        <w:autoSpaceDN w:val="0"/>
        <w:adjustRightInd w:val="0"/>
        <w:spacing w:before="60"/>
        <w:ind w:left="0"/>
        <w:contextualSpacing w:val="0"/>
        <w:rPr>
          <w:rFonts w:asciiTheme="minorHAnsi" w:hAnsiTheme="minorHAnsi" w:cs="Arial"/>
          <w:bCs/>
          <w:sz w:val="20"/>
          <w:szCs w:val="20"/>
        </w:rPr>
      </w:pPr>
      <w:r w:rsidRPr="00A91A0F">
        <w:rPr>
          <w:rFonts w:asciiTheme="minorHAnsi" w:hAnsiTheme="minorHAnsi" w:cs="Arial"/>
          <w:bCs/>
          <w:sz w:val="20"/>
          <w:szCs w:val="20"/>
        </w:rPr>
        <w:t xml:space="preserve">Décrire les modes de gestion des pluies fortes </w:t>
      </w:r>
      <w:r w:rsidRPr="00C87132">
        <w:rPr>
          <w:rFonts w:asciiTheme="minorHAnsi" w:hAnsiTheme="minorHAnsi" w:cs="Arial"/>
          <w:bCs/>
          <w:i/>
          <w:sz w:val="18"/>
          <w:szCs w:val="20"/>
        </w:rPr>
        <w:t>(type d’ouvrage et volumes stockés, dimensions, conception, débit de fuite, régulation)</w:t>
      </w:r>
      <w:r w:rsidR="00CD2D04">
        <w:rPr>
          <w:rFonts w:asciiTheme="minorHAnsi" w:hAnsiTheme="minorHAnsi" w:cs="Arial"/>
          <w:bCs/>
          <w:i/>
          <w:sz w:val="18"/>
          <w:szCs w:val="20"/>
        </w:rPr>
        <w:t xml:space="preserve"> -</w:t>
      </w:r>
      <w:r w:rsidR="00CD2D04">
        <w:rPr>
          <w:rFonts w:asciiTheme="minorHAnsi" w:hAnsiTheme="minorHAnsi" w:cs="Arial"/>
          <w:bCs/>
          <w:sz w:val="20"/>
          <w:szCs w:val="20"/>
        </w:rPr>
        <w:t>p</w:t>
      </w:r>
      <w:r w:rsidRPr="00A91A0F">
        <w:rPr>
          <w:rFonts w:asciiTheme="minorHAnsi" w:hAnsiTheme="minorHAnsi" w:cs="Arial"/>
          <w:bCs/>
          <w:sz w:val="20"/>
          <w:szCs w:val="20"/>
        </w:rPr>
        <w:t>récise</w:t>
      </w:r>
      <w:r w:rsidR="006D2B10">
        <w:rPr>
          <w:rFonts w:asciiTheme="minorHAnsi" w:hAnsiTheme="minorHAnsi" w:cs="Arial"/>
          <w:bCs/>
          <w:sz w:val="20"/>
          <w:szCs w:val="20"/>
        </w:rPr>
        <w:t>z</w:t>
      </w:r>
      <w:r w:rsidRPr="00A91A0F">
        <w:rPr>
          <w:rFonts w:asciiTheme="minorHAnsi" w:hAnsiTheme="minorHAnsi" w:cs="Arial"/>
          <w:bCs/>
          <w:sz w:val="20"/>
          <w:szCs w:val="20"/>
        </w:rPr>
        <w:t xml:space="preserve"> s’il s’agit d’un ouvrage de pleine terre ou non  </w:t>
      </w:r>
      <w:r w:rsidRPr="00C87132">
        <w:rPr>
          <w:rFonts w:asciiTheme="minorHAnsi" w:hAnsiTheme="minorHAnsi" w:cs="Arial"/>
          <w:bCs/>
          <w:i/>
          <w:sz w:val="18"/>
          <w:szCs w:val="20"/>
        </w:rPr>
        <w:t>(est considérée comme « de pleine terre » une surface dont le sol et le sous-sol ne sont pas rendus étanches par d’éventuels membranes synthétiques, dalles bétons,…)</w:t>
      </w:r>
    </w:p>
    <w:p w:rsidR="00A91A0F" w:rsidRPr="00A91A0F" w:rsidRDefault="00A91A0F" w:rsidP="00506FE7">
      <w:pPr>
        <w:pStyle w:val="Paragraphedeliste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A91A0F">
        <w:rPr>
          <w:rFonts w:asciiTheme="minorHAnsi" w:hAnsiTheme="minorHAnsi" w:cs="Arial"/>
          <w:bCs/>
          <w:sz w:val="20"/>
          <w:szCs w:val="20"/>
        </w:rPr>
        <w:t>Par ouvrage :</w:t>
      </w:r>
    </w:p>
    <w:p w:rsidR="00A91A0F" w:rsidRPr="00A91A0F" w:rsidRDefault="00A91A0F" w:rsidP="00B734CD">
      <w:pPr>
        <w:pStyle w:val="FORMULAIRE10"/>
        <w:ind w:left="567" w:hanging="283"/>
      </w:pPr>
      <w:r w:rsidRPr="00A91A0F">
        <w:t xml:space="preserve">Hauteur maximale de lame d’eau stockée : </w:t>
      </w:r>
      <w:sdt>
        <w:sdtPr>
          <w:id w:val="1086578371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A91A0F">
        <w:t>cm</w:t>
      </w:r>
    </w:p>
    <w:p w:rsidR="00A91A0F" w:rsidRPr="00A91A0F" w:rsidRDefault="00A91A0F" w:rsidP="00B734CD">
      <w:pPr>
        <w:pStyle w:val="FORMULAIRE10"/>
        <w:ind w:left="567" w:hanging="283"/>
      </w:pPr>
      <w:r w:rsidRPr="00A91A0F">
        <w:t xml:space="preserve">Volume utile : </w:t>
      </w:r>
      <w:sdt>
        <w:sdtPr>
          <w:id w:val="-1499031110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A91A0F">
        <w:t>m</w:t>
      </w:r>
      <w:r w:rsidRPr="00A91A0F">
        <w:rPr>
          <w:vertAlign w:val="superscript"/>
        </w:rPr>
        <w:t>3</w:t>
      </w:r>
    </w:p>
    <w:p w:rsidR="00A91A0F" w:rsidRPr="00A91A0F" w:rsidRDefault="00A91A0F" w:rsidP="00B734CD">
      <w:pPr>
        <w:pStyle w:val="FORMULAIRE10"/>
        <w:ind w:left="567" w:hanging="283"/>
      </w:pPr>
      <w:r w:rsidRPr="00A91A0F">
        <w:t>Surface d’infiltration mobilisée</w:t>
      </w:r>
      <w:r w:rsidR="006D7332">
        <w:t> :</w:t>
      </w:r>
      <w:sdt>
        <w:sdtPr>
          <w:id w:val="-745811277"/>
          <w:text/>
        </w:sdtPr>
        <w:sdtEndPr/>
        <w:sdtContent>
          <w:r w:rsidR="006D7332">
            <w:t>..........</w:t>
          </w:r>
        </w:sdtContent>
      </w:sdt>
      <w:r w:rsidR="006D7332">
        <w:t xml:space="preserve"> </w:t>
      </w:r>
      <w:r w:rsidR="00615BA1">
        <w:t xml:space="preserve"> </w:t>
      </w:r>
      <w:r w:rsidRPr="00A91A0F">
        <w:t>m</w:t>
      </w:r>
      <w:r w:rsidRPr="00A91A0F">
        <w:rPr>
          <w:vertAlign w:val="superscript"/>
        </w:rPr>
        <w:t>2</w:t>
      </w: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B546B7" w:rsidRDefault="00B546B7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A91A0F" w:rsidRPr="00A91A0F" w:rsidRDefault="00A91A0F" w:rsidP="00506FE7">
      <w:pPr>
        <w:pStyle w:val="AIDESTitre3"/>
        <w:numPr>
          <w:ilvl w:val="0"/>
          <w:numId w:val="0"/>
        </w:numPr>
        <w:spacing w:before="0" w:after="60"/>
        <w:jc w:val="both"/>
        <w:rPr>
          <w:rFonts w:asciiTheme="minorHAnsi" w:hAnsiTheme="minorHAnsi"/>
          <w:bCs w:val="0"/>
          <w:smallCaps w:val="0"/>
          <w:color w:val="1F497D" w:themeColor="text2"/>
          <w:szCs w:val="20"/>
        </w:rPr>
      </w:pPr>
      <w:r>
        <w:rPr>
          <w:rFonts w:asciiTheme="minorHAnsi" w:hAnsiTheme="minorHAnsi"/>
          <w:bCs w:val="0"/>
          <w:smallCaps w:val="0"/>
          <w:color w:val="1F497D" w:themeColor="text2"/>
          <w:szCs w:val="20"/>
        </w:rPr>
        <w:t xml:space="preserve">Gestion des </w:t>
      </w:r>
      <w:r w:rsidRPr="00A91A0F">
        <w:rPr>
          <w:rFonts w:asciiTheme="minorHAnsi" w:hAnsiTheme="minorHAnsi"/>
          <w:bCs w:val="0"/>
          <w:smallCaps w:val="0"/>
          <w:color w:val="1F497D" w:themeColor="text2"/>
          <w:szCs w:val="20"/>
        </w:rPr>
        <w:t>ouvrages</w:t>
      </w:r>
    </w:p>
    <w:p w:rsidR="00A91A0F" w:rsidRDefault="00A91A0F" w:rsidP="00506FE7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bCs/>
          <w:sz w:val="20"/>
          <w:szCs w:val="20"/>
        </w:rPr>
      </w:pPr>
      <w:r w:rsidRPr="00A91A0F">
        <w:rPr>
          <w:rFonts w:asciiTheme="minorHAnsi" w:hAnsiTheme="minorHAnsi" w:cs="Arial"/>
          <w:bCs/>
          <w:sz w:val="20"/>
          <w:szCs w:val="20"/>
        </w:rPr>
        <w:t>Décrire les modes d</w:t>
      </w:r>
      <w:r>
        <w:rPr>
          <w:rFonts w:asciiTheme="minorHAnsi" w:hAnsiTheme="minorHAnsi" w:cs="Arial"/>
          <w:bCs/>
          <w:sz w:val="20"/>
          <w:szCs w:val="20"/>
        </w:rPr>
        <w:t xml:space="preserve">’entretien et de gestion des ouvrages </w:t>
      </w:r>
      <w:r w:rsidRPr="00C87132">
        <w:rPr>
          <w:rFonts w:asciiTheme="minorHAnsi" w:hAnsiTheme="minorHAnsi" w:cs="Arial"/>
          <w:bCs/>
          <w:i/>
          <w:sz w:val="18"/>
          <w:szCs w:val="20"/>
        </w:rPr>
        <w:t>(qui, comment, quel coût ?)</w:t>
      </w: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A91A0F" w:rsidRPr="00C015F1" w:rsidRDefault="00A91A0F" w:rsidP="00506FE7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RÉCEPTION DES TRAVAUX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A91A0F" w:rsidRDefault="00A8574D" w:rsidP="00506FE7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Décrire les m</w:t>
      </w:r>
      <w:r w:rsidR="00A91A0F">
        <w:rPr>
          <w:rFonts w:asciiTheme="minorHAnsi" w:hAnsiTheme="minorHAnsi" w:cs="Arial"/>
          <w:bCs/>
          <w:sz w:val="20"/>
          <w:szCs w:val="20"/>
        </w:rPr>
        <w:t>odalités de réception permettant de vérifier la bonne gestion des eaux pluviales</w:t>
      </w: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A91A0F" w:rsidRPr="00C015F1" w:rsidRDefault="00A91A0F" w:rsidP="00506FE7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COÛT DES TRAVAUX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835"/>
      </w:tblGrid>
      <w:tr w:rsidR="00322921" w:rsidRPr="00101C5C" w:rsidTr="00D2727B">
        <w:trPr>
          <w:trHeight w:val="510"/>
        </w:trPr>
        <w:tc>
          <w:tcPr>
            <w:tcW w:w="7655" w:type="dxa"/>
            <w:tcBorders>
              <w:top w:val="single" w:sz="4" w:space="0" w:color="0088C0"/>
            </w:tcBorders>
            <w:shd w:val="clear" w:color="auto" w:fill="auto"/>
            <w:vAlign w:val="center"/>
          </w:tcPr>
          <w:p w:rsidR="00322921" w:rsidRPr="00D67F45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Etudes préalables</w:t>
            </w:r>
          </w:p>
        </w:tc>
        <w:tc>
          <w:tcPr>
            <w:tcW w:w="2835" w:type="dxa"/>
            <w:tcBorders>
              <w:top w:val="single" w:sz="4" w:space="0" w:color="0088C0"/>
            </w:tcBorders>
            <w:vAlign w:val="center"/>
          </w:tcPr>
          <w:p w:rsidR="00322921" w:rsidRPr="006D7332" w:rsidRDefault="002761F1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-1119451215"/>
                <w:text/>
              </w:sdtPr>
              <w:sdtEndPr/>
              <w:sdtContent>
                <w:r w:rsidR="006D7332"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="006D7332"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101C5C" w:rsidTr="00D2727B">
        <w:trPr>
          <w:trHeight w:val="510"/>
        </w:trPr>
        <w:tc>
          <w:tcPr>
            <w:tcW w:w="7655" w:type="dxa"/>
            <w:shd w:val="clear" w:color="auto" w:fill="auto"/>
            <w:vAlign w:val="center"/>
          </w:tcPr>
          <w:p w:rsidR="00322921" w:rsidRPr="00D67F45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Maîtrise d’œuvre</w:t>
            </w:r>
          </w:p>
        </w:tc>
        <w:tc>
          <w:tcPr>
            <w:tcW w:w="2835" w:type="dxa"/>
            <w:vAlign w:val="center"/>
          </w:tcPr>
          <w:p w:rsidR="00322921" w:rsidRPr="00D67F45" w:rsidRDefault="002761F1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-1369529299"/>
                <w:text/>
              </w:sdtPr>
              <w:sdtEndPr/>
              <w:sdtContent>
                <w:r w:rsidR="006D7332"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="00B546B7"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>
              <w:rPr>
                <w:rFonts w:asciiTheme="minorHAnsi" w:hAnsiTheme="minorHAnsi" w:cs="Arial"/>
                <w:bCs/>
                <w:szCs w:val="20"/>
                <w:lang w:val="en-US"/>
              </w:rPr>
              <w:t>€ HT</w:t>
            </w:r>
          </w:p>
        </w:tc>
      </w:tr>
      <w:tr w:rsidR="00322921" w:rsidRPr="00101C5C" w:rsidTr="00D2727B">
        <w:trPr>
          <w:trHeight w:val="510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Travaux liés à la désimperméabilisation des surfaces existantes</w:t>
            </w:r>
          </w:p>
        </w:tc>
        <w:tc>
          <w:tcPr>
            <w:tcW w:w="2835" w:type="dxa"/>
            <w:vAlign w:val="center"/>
          </w:tcPr>
          <w:p w:rsidR="00322921" w:rsidRPr="006D7332" w:rsidRDefault="002761F1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82957424"/>
                <w:text/>
              </w:sdtPr>
              <w:sdtEndPr/>
              <w:sdtContent>
                <w:r w:rsidR="006D7332"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="006D7332"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101C5C" w:rsidTr="00D2727B">
        <w:trPr>
          <w:trHeight w:val="510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Travaux visant à préserver les surfaces perméables dont espaces verts</w:t>
            </w:r>
          </w:p>
        </w:tc>
        <w:tc>
          <w:tcPr>
            <w:tcW w:w="2835" w:type="dxa"/>
            <w:vAlign w:val="center"/>
          </w:tcPr>
          <w:p w:rsidR="00322921" w:rsidRPr="006D7332" w:rsidRDefault="002761F1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309059750"/>
                <w:text/>
              </w:sdtPr>
              <w:sdtEndPr/>
              <w:sdtContent>
                <w:r w:rsidR="006D7332"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="006D7332"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101C5C" w:rsidTr="00D2727B">
        <w:trPr>
          <w:trHeight w:val="510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Dispositifs de récupération d’eaux pluviales</w:t>
            </w:r>
          </w:p>
        </w:tc>
        <w:tc>
          <w:tcPr>
            <w:tcW w:w="2835" w:type="dxa"/>
            <w:vAlign w:val="center"/>
          </w:tcPr>
          <w:p w:rsidR="00322921" w:rsidRPr="006D7332" w:rsidRDefault="002761F1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1971479383"/>
                <w:text/>
              </w:sdtPr>
              <w:sdtEndPr/>
              <w:sdtContent>
                <w:r w:rsidR="006D7332"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="006D7332"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101C5C" w:rsidTr="00D2727B">
        <w:trPr>
          <w:trHeight w:val="510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Dispositifs d’infiltration/évapotranspiration des pluies courantes à ciel ouvert</w:t>
            </w:r>
          </w:p>
        </w:tc>
        <w:tc>
          <w:tcPr>
            <w:tcW w:w="2835" w:type="dxa"/>
            <w:vAlign w:val="center"/>
          </w:tcPr>
          <w:p w:rsidR="00322921" w:rsidRPr="006D7332" w:rsidRDefault="002761F1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1707988164"/>
                <w:text/>
              </w:sdtPr>
              <w:sdtEndPr/>
              <w:sdtContent>
                <w:r w:rsidR="006D7332"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="006D7332"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101C5C" w:rsidTr="00D2727B">
        <w:trPr>
          <w:trHeight w:val="510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Dispositifs de stockage/restitution des pluies fortes à l’aval des dispositifs de gestion des pluies courantes à ciel ouvert</w:t>
            </w:r>
          </w:p>
        </w:tc>
        <w:tc>
          <w:tcPr>
            <w:tcW w:w="2835" w:type="dxa"/>
            <w:vAlign w:val="center"/>
          </w:tcPr>
          <w:p w:rsidR="00322921" w:rsidRPr="006D7332" w:rsidRDefault="002761F1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891155342"/>
                <w:text/>
              </w:sdtPr>
              <w:sdtEndPr/>
              <w:sdtContent>
                <w:r w:rsidR="006D7332"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="006D7332"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101C5C" w:rsidTr="00D2727B">
        <w:trPr>
          <w:trHeight w:val="510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322921" w:rsidRPr="00D67F45" w:rsidRDefault="00322921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Réception de travaux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322921" w:rsidRPr="006D7332" w:rsidRDefault="002761F1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</w:pPr>
            <w:sdt>
              <w:sdtPr>
                <w:rPr>
                  <w:lang w:val="en-US"/>
                </w:rPr>
                <w:id w:val="534082590"/>
                <w:text/>
              </w:sdtPr>
              <w:sdtEndPr/>
              <w:sdtContent>
                <w:r w:rsidR="006D7332">
                  <w:rPr>
                    <w:lang w:val="en-US"/>
                  </w:rPr>
                  <w:t>…..</w:t>
                </w:r>
              </w:sdtContent>
            </w:sdt>
            <w:r w:rsidR="006D7332" w:rsidRPr="006D7332">
              <w:t xml:space="preserve"> </w:t>
            </w:r>
            <w:r w:rsidR="00B546B7" w:rsidRPr="006D7332">
              <w:t>€ HT</w:t>
            </w:r>
          </w:p>
        </w:tc>
      </w:tr>
      <w:tr w:rsidR="00322921" w:rsidRPr="00101C5C" w:rsidTr="00D2727B">
        <w:trPr>
          <w:trHeight w:val="510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322921" w:rsidRPr="00D67F45" w:rsidRDefault="00322921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Autres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322921" w:rsidRPr="006D7332" w:rsidRDefault="002761F1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-200707648"/>
                <w:text/>
              </w:sdtPr>
              <w:sdtEndPr/>
              <w:sdtContent>
                <w:r w:rsidR="006D7332"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="006D7332"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A91A0F" w:rsidTr="00D2727B">
        <w:trPr>
          <w:trHeight w:val="510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322921" w:rsidRPr="00322921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22921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322921" w:rsidRPr="006D7332" w:rsidRDefault="002761F1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color w:val="0088C0"/>
                  <w:szCs w:val="20"/>
                  <w:lang w:val="en-US"/>
                </w:rPr>
                <w:id w:val="1084503894"/>
                <w:text/>
              </w:sdtPr>
              <w:sdtEndPr/>
              <w:sdtContent>
                <w:r w:rsidR="006D7332">
                  <w:rPr>
                    <w:rFonts w:asciiTheme="minorHAnsi" w:hAnsiTheme="minorHAnsi" w:cs="Arial"/>
                    <w:b/>
                    <w:bCs/>
                    <w:color w:val="0088C0"/>
                    <w:szCs w:val="20"/>
                    <w:lang w:val="en-US"/>
                  </w:rPr>
                  <w:t>…..</w:t>
                </w:r>
              </w:sdtContent>
            </w:sdt>
            <w:r w:rsidR="006D7332" w:rsidRPr="006D7332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>€ HT</w:t>
            </w:r>
          </w:p>
        </w:tc>
      </w:tr>
    </w:tbl>
    <w:p w:rsidR="00A91A0F" w:rsidRDefault="00A91A0F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sectPr w:rsidR="00A91A0F" w:rsidSect="00DA6FC2">
      <w:footerReference w:type="default" r:id="rId15"/>
      <w:footerReference w:type="first" r:id="rId16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F1" w:rsidRDefault="002761F1" w:rsidP="004F411E">
      <w:r>
        <w:separator/>
      </w:r>
    </w:p>
  </w:endnote>
  <w:endnote w:type="continuationSeparator" w:id="0">
    <w:p w:rsidR="002761F1" w:rsidRDefault="002761F1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93920519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0"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C015F1" w:rsidRPr="000D0EFC" w:rsidRDefault="00C015F1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0D0EFC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0D0EFC">
              <w:rPr>
                <w:rFonts w:asciiTheme="minorHAnsi" w:hAnsiTheme="minorHAnsi" w:cs="Arial"/>
                <w:bCs/>
                <w:sz w:val="16"/>
              </w:rPr>
              <w:instrText>PAGE</w:instrText>
            </w:r>
            <w:r w:rsidRPr="000D0EFC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461B27">
              <w:rPr>
                <w:rFonts w:asciiTheme="minorHAnsi" w:hAnsiTheme="minorHAnsi" w:cs="Arial"/>
                <w:bCs/>
                <w:noProof/>
                <w:sz w:val="16"/>
              </w:rPr>
              <w:t>2</w:t>
            </w:r>
            <w:r w:rsidRPr="000D0EFC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0D0EFC">
              <w:rPr>
                <w:rFonts w:asciiTheme="minorHAnsi" w:hAnsiTheme="minorHAnsi" w:cs="Arial"/>
                <w:sz w:val="16"/>
              </w:rPr>
              <w:t>/</w:t>
            </w:r>
            <w:r w:rsidRPr="000D0EFC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0D0EFC">
              <w:rPr>
                <w:rFonts w:asciiTheme="minorHAnsi" w:hAnsiTheme="minorHAnsi" w:cs="Arial"/>
                <w:bCs/>
                <w:sz w:val="16"/>
              </w:rPr>
              <w:instrText>NUMPAGES</w:instrText>
            </w:r>
            <w:r w:rsidRPr="000D0EFC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461B27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0D0EFC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0D0EFC">
              <w:rPr>
                <w:rFonts w:asciiTheme="minorHAnsi" w:hAnsiTheme="minorHAnsi" w:cs="Arial"/>
                <w:bCs/>
              </w:rPr>
              <w:tab/>
            </w:r>
          </w:p>
          <w:p w:rsidR="00C015F1" w:rsidRPr="000D0EFC" w:rsidRDefault="00C015F1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0D0EFC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D24214">
              <w:rPr>
                <w:rFonts w:asciiTheme="minorHAnsi" w:hAnsiTheme="minorHAnsi" w:cs="Arial"/>
                <w:b/>
                <w:bCs/>
                <w:sz w:val="12"/>
              </w:rPr>
              <w:t>décembre</w:t>
            </w:r>
            <w:r w:rsidR="000D2CA4"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C015F1" w:rsidRPr="000D0EFC" w:rsidRDefault="00C015F1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0D0EF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0D0EFC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0D0EF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461B27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0D0EF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0D0EFC">
              <w:rPr>
                <w:rFonts w:asciiTheme="minorHAnsi" w:hAnsiTheme="minorHAnsi" w:cs="Arial"/>
                <w:sz w:val="14"/>
              </w:rPr>
              <w:t>/</w:t>
            </w:r>
            <w:r w:rsidRPr="000D0EF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0D0EFC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0D0EF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461B27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0D0EF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0D0EFC">
              <w:rPr>
                <w:rFonts w:asciiTheme="minorHAnsi" w:hAnsiTheme="minorHAnsi" w:cs="Arial"/>
                <w:bCs/>
              </w:rPr>
              <w:tab/>
            </w:r>
          </w:p>
          <w:p w:rsidR="00C015F1" w:rsidRPr="000D0EFC" w:rsidRDefault="00C015F1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0D0EFC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D24214">
              <w:rPr>
                <w:rFonts w:asciiTheme="minorHAnsi" w:hAnsiTheme="minorHAnsi" w:cs="Arial"/>
                <w:b/>
                <w:bCs/>
                <w:sz w:val="12"/>
              </w:rPr>
              <w:t>décembre</w:t>
            </w:r>
            <w:r w:rsidR="000D2CA4"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  <w:p w:rsidR="00C015F1" w:rsidRPr="00ED0D81" w:rsidRDefault="00C015F1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F1" w:rsidRDefault="002761F1" w:rsidP="004F411E">
      <w:r>
        <w:separator/>
      </w:r>
    </w:p>
  </w:footnote>
  <w:footnote w:type="continuationSeparator" w:id="0">
    <w:p w:rsidR="002761F1" w:rsidRDefault="002761F1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568"/>
    <w:multiLevelType w:val="hybridMultilevel"/>
    <w:tmpl w:val="AB963C14"/>
    <w:lvl w:ilvl="0" w:tplc="F65A9422">
      <w:start w:val="1"/>
      <w:numFmt w:val="bullet"/>
      <w:pStyle w:val="FORMULAIRE10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F19"/>
    <w:multiLevelType w:val="hybridMultilevel"/>
    <w:tmpl w:val="40C05922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33817"/>
    <w:multiLevelType w:val="hybridMultilevel"/>
    <w:tmpl w:val="629C582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62DC0"/>
    <w:multiLevelType w:val="hybridMultilevel"/>
    <w:tmpl w:val="AACA90B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1439E"/>
    <w:multiLevelType w:val="hybridMultilevel"/>
    <w:tmpl w:val="73A605A6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080B39"/>
    <w:multiLevelType w:val="hybridMultilevel"/>
    <w:tmpl w:val="6720B884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797D72"/>
    <w:multiLevelType w:val="hybridMultilevel"/>
    <w:tmpl w:val="6EDA194A"/>
    <w:lvl w:ilvl="0" w:tplc="3612D29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C1AF4"/>
    <w:multiLevelType w:val="hybridMultilevel"/>
    <w:tmpl w:val="6B5ABD5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B6F1F"/>
    <w:multiLevelType w:val="multilevel"/>
    <w:tmpl w:val="DC0AFD52"/>
    <w:lvl w:ilvl="0">
      <w:start w:val="1"/>
      <w:numFmt w:val="decimal"/>
      <w:pStyle w:val="AIDES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IDES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IDES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IDESTitre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1072B"/>
    <w:rsid w:val="0001175D"/>
    <w:rsid w:val="00013F7A"/>
    <w:rsid w:val="00016527"/>
    <w:rsid w:val="00026697"/>
    <w:rsid w:val="00026A1F"/>
    <w:rsid w:val="000348B5"/>
    <w:rsid w:val="0003651F"/>
    <w:rsid w:val="00043D58"/>
    <w:rsid w:val="00046839"/>
    <w:rsid w:val="00047F3A"/>
    <w:rsid w:val="00050120"/>
    <w:rsid w:val="000553A2"/>
    <w:rsid w:val="00065B1B"/>
    <w:rsid w:val="000664A0"/>
    <w:rsid w:val="00067150"/>
    <w:rsid w:val="00070AEC"/>
    <w:rsid w:val="0007758E"/>
    <w:rsid w:val="0007791F"/>
    <w:rsid w:val="00082657"/>
    <w:rsid w:val="0008275F"/>
    <w:rsid w:val="00085E0A"/>
    <w:rsid w:val="00091EC0"/>
    <w:rsid w:val="00092088"/>
    <w:rsid w:val="00093172"/>
    <w:rsid w:val="00093B63"/>
    <w:rsid w:val="00097122"/>
    <w:rsid w:val="00097F3C"/>
    <w:rsid w:val="000A0246"/>
    <w:rsid w:val="000A6CF2"/>
    <w:rsid w:val="000C04AC"/>
    <w:rsid w:val="000C19ED"/>
    <w:rsid w:val="000C369A"/>
    <w:rsid w:val="000C4C4D"/>
    <w:rsid w:val="000D0471"/>
    <w:rsid w:val="000D0EFC"/>
    <w:rsid w:val="000D2CA4"/>
    <w:rsid w:val="000E2FB3"/>
    <w:rsid w:val="000E4545"/>
    <w:rsid w:val="000F5EAE"/>
    <w:rsid w:val="001015F2"/>
    <w:rsid w:val="00101C5C"/>
    <w:rsid w:val="00110C64"/>
    <w:rsid w:val="001129FF"/>
    <w:rsid w:val="00117C60"/>
    <w:rsid w:val="00117F8B"/>
    <w:rsid w:val="0012136D"/>
    <w:rsid w:val="001305C2"/>
    <w:rsid w:val="00131D51"/>
    <w:rsid w:val="00133B2B"/>
    <w:rsid w:val="00135434"/>
    <w:rsid w:val="0013738E"/>
    <w:rsid w:val="00141A4C"/>
    <w:rsid w:val="00142791"/>
    <w:rsid w:val="00143A59"/>
    <w:rsid w:val="00145AB1"/>
    <w:rsid w:val="00150C43"/>
    <w:rsid w:val="00152040"/>
    <w:rsid w:val="00153631"/>
    <w:rsid w:val="001564FD"/>
    <w:rsid w:val="00161A88"/>
    <w:rsid w:val="0016281C"/>
    <w:rsid w:val="00164FCF"/>
    <w:rsid w:val="0016517E"/>
    <w:rsid w:val="00167A0D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A7836"/>
    <w:rsid w:val="001B05F6"/>
    <w:rsid w:val="001B6C44"/>
    <w:rsid w:val="001B6E8C"/>
    <w:rsid w:val="001C44DE"/>
    <w:rsid w:val="001C62EE"/>
    <w:rsid w:val="001C6F26"/>
    <w:rsid w:val="001D219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072E6"/>
    <w:rsid w:val="0021031B"/>
    <w:rsid w:val="00213F5B"/>
    <w:rsid w:val="00214EF3"/>
    <w:rsid w:val="00216965"/>
    <w:rsid w:val="00237CD3"/>
    <w:rsid w:val="00241617"/>
    <w:rsid w:val="00241C57"/>
    <w:rsid w:val="002444E2"/>
    <w:rsid w:val="00244E07"/>
    <w:rsid w:val="00257165"/>
    <w:rsid w:val="002646EF"/>
    <w:rsid w:val="00265FFF"/>
    <w:rsid w:val="002660D7"/>
    <w:rsid w:val="002676A6"/>
    <w:rsid w:val="00267E28"/>
    <w:rsid w:val="002761F1"/>
    <w:rsid w:val="002771EB"/>
    <w:rsid w:val="002835FD"/>
    <w:rsid w:val="00283951"/>
    <w:rsid w:val="002865F5"/>
    <w:rsid w:val="0029133F"/>
    <w:rsid w:val="00292AF8"/>
    <w:rsid w:val="0029525B"/>
    <w:rsid w:val="002959C3"/>
    <w:rsid w:val="00296EED"/>
    <w:rsid w:val="002C16ED"/>
    <w:rsid w:val="002C19E6"/>
    <w:rsid w:val="002C413D"/>
    <w:rsid w:val="002C6F9E"/>
    <w:rsid w:val="002C77A4"/>
    <w:rsid w:val="002D518F"/>
    <w:rsid w:val="002D616B"/>
    <w:rsid w:val="002E1F12"/>
    <w:rsid w:val="00307CF8"/>
    <w:rsid w:val="00311109"/>
    <w:rsid w:val="00313C53"/>
    <w:rsid w:val="00314444"/>
    <w:rsid w:val="00315DE1"/>
    <w:rsid w:val="003171EE"/>
    <w:rsid w:val="00322921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60BB8"/>
    <w:rsid w:val="0036141A"/>
    <w:rsid w:val="0036322B"/>
    <w:rsid w:val="0036616D"/>
    <w:rsid w:val="003674B0"/>
    <w:rsid w:val="00372C6C"/>
    <w:rsid w:val="00373CFF"/>
    <w:rsid w:val="0037775E"/>
    <w:rsid w:val="00377784"/>
    <w:rsid w:val="003867DB"/>
    <w:rsid w:val="00391027"/>
    <w:rsid w:val="003A24E8"/>
    <w:rsid w:val="003A2675"/>
    <w:rsid w:val="003A6542"/>
    <w:rsid w:val="003A7100"/>
    <w:rsid w:val="003B790E"/>
    <w:rsid w:val="003C6795"/>
    <w:rsid w:val="003D0567"/>
    <w:rsid w:val="003D22AA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0C68"/>
    <w:rsid w:val="004030AA"/>
    <w:rsid w:val="004047A4"/>
    <w:rsid w:val="00417358"/>
    <w:rsid w:val="00423E91"/>
    <w:rsid w:val="0042412F"/>
    <w:rsid w:val="00433A8C"/>
    <w:rsid w:val="004342D5"/>
    <w:rsid w:val="004348E4"/>
    <w:rsid w:val="00461824"/>
    <w:rsid w:val="00461B27"/>
    <w:rsid w:val="004624CA"/>
    <w:rsid w:val="00464EE7"/>
    <w:rsid w:val="004658DB"/>
    <w:rsid w:val="00480B4C"/>
    <w:rsid w:val="0048282E"/>
    <w:rsid w:val="00490D07"/>
    <w:rsid w:val="00491857"/>
    <w:rsid w:val="00493249"/>
    <w:rsid w:val="004960B5"/>
    <w:rsid w:val="004A15DE"/>
    <w:rsid w:val="004A4D0C"/>
    <w:rsid w:val="004B4ECF"/>
    <w:rsid w:val="004C011A"/>
    <w:rsid w:val="004D0E8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06FE7"/>
    <w:rsid w:val="00511599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10DD"/>
    <w:rsid w:val="00555A82"/>
    <w:rsid w:val="00557006"/>
    <w:rsid w:val="00557922"/>
    <w:rsid w:val="005605F3"/>
    <w:rsid w:val="005623E7"/>
    <w:rsid w:val="005625CD"/>
    <w:rsid w:val="00570D2C"/>
    <w:rsid w:val="00584514"/>
    <w:rsid w:val="00584ED8"/>
    <w:rsid w:val="00586163"/>
    <w:rsid w:val="005863B9"/>
    <w:rsid w:val="00587559"/>
    <w:rsid w:val="005936CF"/>
    <w:rsid w:val="00594832"/>
    <w:rsid w:val="00594C3D"/>
    <w:rsid w:val="00594F1B"/>
    <w:rsid w:val="0059608A"/>
    <w:rsid w:val="005A4FE6"/>
    <w:rsid w:val="005A55C1"/>
    <w:rsid w:val="005B0F5F"/>
    <w:rsid w:val="005B4566"/>
    <w:rsid w:val="005C2849"/>
    <w:rsid w:val="005C2B00"/>
    <w:rsid w:val="005C74F3"/>
    <w:rsid w:val="005D2460"/>
    <w:rsid w:val="005D4A54"/>
    <w:rsid w:val="005D7583"/>
    <w:rsid w:val="005E1616"/>
    <w:rsid w:val="005E3D34"/>
    <w:rsid w:val="005E41F9"/>
    <w:rsid w:val="005F773D"/>
    <w:rsid w:val="00600549"/>
    <w:rsid w:val="00600B8E"/>
    <w:rsid w:val="00602627"/>
    <w:rsid w:val="00615BA1"/>
    <w:rsid w:val="0063036C"/>
    <w:rsid w:val="006324C1"/>
    <w:rsid w:val="00632E28"/>
    <w:rsid w:val="0063386C"/>
    <w:rsid w:val="00637E5E"/>
    <w:rsid w:val="00646E45"/>
    <w:rsid w:val="006529E8"/>
    <w:rsid w:val="00653CA3"/>
    <w:rsid w:val="00654D5A"/>
    <w:rsid w:val="0066379D"/>
    <w:rsid w:val="0066633D"/>
    <w:rsid w:val="00667A91"/>
    <w:rsid w:val="00670A2C"/>
    <w:rsid w:val="006742F3"/>
    <w:rsid w:val="00675591"/>
    <w:rsid w:val="0067748C"/>
    <w:rsid w:val="00684DC8"/>
    <w:rsid w:val="00684DD0"/>
    <w:rsid w:val="00690558"/>
    <w:rsid w:val="006939F6"/>
    <w:rsid w:val="006A0CB8"/>
    <w:rsid w:val="006A2934"/>
    <w:rsid w:val="006A58D6"/>
    <w:rsid w:val="006A7766"/>
    <w:rsid w:val="006B0471"/>
    <w:rsid w:val="006B4CD2"/>
    <w:rsid w:val="006C4E54"/>
    <w:rsid w:val="006C743B"/>
    <w:rsid w:val="006D0199"/>
    <w:rsid w:val="006D21A8"/>
    <w:rsid w:val="006D2B10"/>
    <w:rsid w:val="006D7332"/>
    <w:rsid w:val="006E0026"/>
    <w:rsid w:val="006E54FA"/>
    <w:rsid w:val="006F58B8"/>
    <w:rsid w:val="00704C58"/>
    <w:rsid w:val="00707E5C"/>
    <w:rsid w:val="00722A70"/>
    <w:rsid w:val="0072359D"/>
    <w:rsid w:val="00727DE3"/>
    <w:rsid w:val="00727F1E"/>
    <w:rsid w:val="00730172"/>
    <w:rsid w:val="007306AF"/>
    <w:rsid w:val="00735B61"/>
    <w:rsid w:val="00736AA2"/>
    <w:rsid w:val="007426E4"/>
    <w:rsid w:val="007532D1"/>
    <w:rsid w:val="00754DE0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A0F6E"/>
    <w:rsid w:val="007A24FF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33EA"/>
    <w:rsid w:val="007E5A87"/>
    <w:rsid w:val="007F1D91"/>
    <w:rsid w:val="007F2532"/>
    <w:rsid w:val="007F3F53"/>
    <w:rsid w:val="007F67B3"/>
    <w:rsid w:val="0080233A"/>
    <w:rsid w:val="00805393"/>
    <w:rsid w:val="008133B2"/>
    <w:rsid w:val="0081437B"/>
    <w:rsid w:val="00816BF8"/>
    <w:rsid w:val="008204AE"/>
    <w:rsid w:val="008219E1"/>
    <w:rsid w:val="00831949"/>
    <w:rsid w:val="008477FA"/>
    <w:rsid w:val="00854379"/>
    <w:rsid w:val="00862D27"/>
    <w:rsid w:val="00864858"/>
    <w:rsid w:val="00865D7F"/>
    <w:rsid w:val="00866F28"/>
    <w:rsid w:val="00876507"/>
    <w:rsid w:val="00876749"/>
    <w:rsid w:val="008774C3"/>
    <w:rsid w:val="00880432"/>
    <w:rsid w:val="00880D66"/>
    <w:rsid w:val="00883EF9"/>
    <w:rsid w:val="0089067F"/>
    <w:rsid w:val="008912A3"/>
    <w:rsid w:val="00893024"/>
    <w:rsid w:val="0089508E"/>
    <w:rsid w:val="008A36E3"/>
    <w:rsid w:val="008A6603"/>
    <w:rsid w:val="008B0728"/>
    <w:rsid w:val="008C46E3"/>
    <w:rsid w:val="008D74CC"/>
    <w:rsid w:val="008E35C3"/>
    <w:rsid w:val="008E3603"/>
    <w:rsid w:val="008E7BCA"/>
    <w:rsid w:val="008F041A"/>
    <w:rsid w:val="008F34DD"/>
    <w:rsid w:val="008F36B2"/>
    <w:rsid w:val="008F38B6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678"/>
    <w:rsid w:val="009527D2"/>
    <w:rsid w:val="009608D4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5385"/>
    <w:rsid w:val="009D5681"/>
    <w:rsid w:val="009D776E"/>
    <w:rsid w:val="00A057AB"/>
    <w:rsid w:val="00A12710"/>
    <w:rsid w:val="00A1685C"/>
    <w:rsid w:val="00A2198D"/>
    <w:rsid w:val="00A257D5"/>
    <w:rsid w:val="00A260C3"/>
    <w:rsid w:val="00A27F5F"/>
    <w:rsid w:val="00A33BEA"/>
    <w:rsid w:val="00A37B3C"/>
    <w:rsid w:val="00A40651"/>
    <w:rsid w:val="00A406B3"/>
    <w:rsid w:val="00A44429"/>
    <w:rsid w:val="00A52E06"/>
    <w:rsid w:val="00A5330B"/>
    <w:rsid w:val="00A5625A"/>
    <w:rsid w:val="00A60318"/>
    <w:rsid w:val="00A6388F"/>
    <w:rsid w:val="00A63A0E"/>
    <w:rsid w:val="00A70EF9"/>
    <w:rsid w:val="00A74AF4"/>
    <w:rsid w:val="00A83EB0"/>
    <w:rsid w:val="00A8574D"/>
    <w:rsid w:val="00A91A0F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E0293"/>
    <w:rsid w:val="00AE355B"/>
    <w:rsid w:val="00AF5055"/>
    <w:rsid w:val="00B02311"/>
    <w:rsid w:val="00B03958"/>
    <w:rsid w:val="00B046B6"/>
    <w:rsid w:val="00B04D02"/>
    <w:rsid w:val="00B06738"/>
    <w:rsid w:val="00B12B7D"/>
    <w:rsid w:val="00B14597"/>
    <w:rsid w:val="00B14868"/>
    <w:rsid w:val="00B16BED"/>
    <w:rsid w:val="00B16E75"/>
    <w:rsid w:val="00B24173"/>
    <w:rsid w:val="00B2433A"/>
    <w:rsid w:val="00B30DD1"/>
    <w:rsid w:val="00B34E65"/>
    <w:rsid w:val="00B43815"/>
    <w:rsid w:val="00B465FB"/>
    <w:rsid w:val="00B52BB6"/>
    <w:rsid w:val="00B53618"/>
    <w:rsid w:val="00B53DA2"/>
    <w:rsid w:val="00B546B7"/>
    <w:rsid w:val="00B54E16"/>
    <w:rsid w:val="00B61E75"/>
    <w:rsid w:val="00B734CD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B736D"/>
    <w:rsid w:val="00BC1FF1"/>
    <w:rsid w:val="00BC3EF9"/>
    <w:rsid w:val="00BC6682"/>
    <w:rsid w:val="00BC689C"/>
    <w:rsid w:val="00BC742E"/>
    <w:rsid w:val="00BD0FA6"/>
    <w:rsid w:val="00BD1CD5"/>
    <w:rsid w:val="00BD329C"/>
    <w:rsid w:val="00BD6024"/>
    <w:rsid w:val="00BE2471"/>
    <w:rsid w:val="00BE3181"/>
    <w:rsid w:val="00BE3E4B"/>
    <w:rsid w:val="00BE40BD"/>
    <w:rsid w:val="00BE554F"/>
    <w:rsid w:val="00BF021C"/>
    <w:rsid w:val="00BF045E"/>
    <w:rsid w:val="00BF1B63"/>
    <w:rsid w:val="00C006D6"/>
    <w:rsid w:val="00C015F1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670AB"/>
    <w:rsid w:val="00C70585"/>
    <w:rsid w:val="00C72638"/>
    <w:rsid w:val="00C75FE1"/>
    <w:rsid w:val="00C83550"/>
    <w:rsid w:val="00C87132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1E2C"/>
    <w:rsid w:val="00CD0716"/>
    <w:rsid w:val="00CD0719"/>
    <w:rsid w:val="00CD2D04"/>
    <w:rsid w:val="00CD630B"/>
    <w:rsid w:val="00CD72BD"/>
    <w:rsid w:val="00CE0FEE"/>
    <w:rsid w:val="00CE3DC2"/>
    <w:rsid w:val="00CE6B44"/>
    <w:rsid w:val="00CF0E68"/>
    <w:rsid w:val="00CF1C59"/>
    <w:rsid w:val="00CF4E5B"/>
    <w:rsid w:val="00D01BA6"/>
    <w:rsid w:val="00D10771"/>
    <w:rsid w:val="00D202D5"/>
    <w:rsid w:val="00D22434"/>
    <w:rsid w:val="00D22746"/>
    <w:rsid w:val="00D24214"/>
    <w:rsid w:val="00D247A2"/>
    <w:rsid w:val="00D24AF1"/>
    <w:rsid w:val="00D2727B"/>
    <w:rsid w:val="00D27B6D"/>
    <w:rsid w:val="00D30371"/>
    <w:rsid w:val="00D35B83"/>
    <w:rsid w:val="00D3723C"/>
    <w:rsid w:val="00D443DA"/>
    <w:rsid w:val="00D470CF"/>
    <w:rsid w:val="00D557DF"/>
    <w:rsid w:val="00D60895"/>
    <w:rsid w:val="00D67F45"/>
    <w:rsid w:val="00D71938"/>
    <w:rsid w:val="00D71B97"/>
    <w:rsid w:val="00D73AA5"/>
    <w:rsid w:val="00D87546"/>
    <w:rsid w:val="00D878D7"/>
    <w:rsid w:val="00D900E2"/>
    <w:rsid w:val="00D90E7B"/>
    <w:rsid w:val="00D94FBF"/>
    <w:rsid w:val="00D95D12"/>
    <w:rsid w:val="00D96D29"/>
    <w:rsid w:val="00DA6FC2"/>
    <w:rsid w:val="00DB0272"/>
    <w:rsid w:val="00DB4AE8"/>
    <w:rsid w:val="00DB5E72"/>
    <w:rsid w:val="00DC1AD1"/>
    <w:rsid w:val="00DC637F"/>
    <w:rsid w:val="00DC6878"/>
    <w:rsid w:val="00DD1468"/>
    <w:rsid w:val="00DD5B4E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2B90"/>
    <w:rsid w:val="00E34233"/>
    <w:rsid w:val="00E3552C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5F1B"/>
    <w:rsid w:val="00E5613D"/>
    <w:rsid w:val="00E56D5A"/>
    <w:rsid w:val="00E645AA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D0D81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F019BB"/>
    <w:rsid w:val="00F14222"/>
    <w:rsid w:val="00F15E13"/>
    <w:rsid w:val="00F23F2A"/>
    <w:rsid w:val="00F25139"/>
    <w:rsid w:val="00F26B6B"/>
    <w:rsid w:val="00F305A7"/>
    <w:rsid w:val="00F33C9D"/>
    <w:rsid w:val="00F34523"/>
    <w:rsid w:val="00F44FBF"/>
    <w:rsid w:val="00F605D0"/>
    <w:rsid w:val="00F62948"/>
    <w:rsid w:val="00F64464"/>
    <w:rsid w:val="00F66850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customStyle="1" w:styleId="FORMULAIRE9">
    <w:name w:val="FORMULAIRE 9"/>
    <w:basedOn w:val="Normal"/>
    <w:autoRedefine/>
    <w:qFormat/>
    <w:rsid w:val="00615BA1"/>
    <w:rPr>
      <w:rFonts w:ascii="Calibri" w:hAnsi="Calibri"/>
      <w:b/>
      <w:sz w:val="18"/>
      <w:szCs w:val="36"/>
    </w:rPr>
  </w:style>
  <w:style w:type="paragraph" w:customStyle="1" w:styleId="FORMULAIRE10">
    <w:name w:val="FORMULAIRE 10"/>
    <w:basedOn w:val="FORMULAIRE9"/>
    <w:autoRedefine/>
    <w:qFormat/>
    <w:rsid w:val="006D7332"/>
    <w:pPr>
      <w:numPr>
        <w:numId w:val="9"/>
      </w:numPr>
    </w:pPr>
    <w:rPr>
      <w:b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customStyle="1" w:styleId="FORMULAIRE9">
    <w:name w:val="FORMULAIRE 9"/>
    <w:basedOn w:val="Normal"/>
    <w:autoRedefine/>
    <w:qFormat/>
    <w:rsid w:val="00615BA1"/>
    <w:rPr>
      <w:rFonts w:ascii="Calibri" w:hAnsi="Calibri"/>
      <w:b/>
      <w:sz w:val="18"/>
      <w:szCs w:val="36"/>
    </w:rPr>
  </w:style>
  <w:style w:type="paragraph" w:customStyle="1" w:styleId="FORMULAIRE10">
    <w:name w:val="FORMULAIRE 10"/>
    <w:basedOn w:val="FORMULAIRE9"/>
    <w:autoRedefine/>
    <w:qFormat/>
    <w:rsid w:val="006D7332"/>
    <w:pPr>
      <w:numPr>
        <w:numId w:val="9"/>
      </w:numPr>
    </w:pPr>
    <w:rPr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6EA9-03EC-4132-96B0-4BBCF034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1591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60</cp:revision>
  <cp:lastPrinted>2018-12-07T17:02:00Z</cp:lastPrinted>
  <dcterms:created xsi:type="dcterms:W3CDTF">2017-08-24T15:21:00Z</dcterms:created>
  <dcterms:modified xsi:type="dcterms:W3CDTF">2018-12-11T11:46:00Z</dcterms:modified>
</cp:coreProperties>
</file>